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A5" w:rsidRDefault="000A6EA5" w:rsidP="000A6E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EA5" w:rsidRPr="00E93AD2" w:rsidRDefault="000A6EA5" w:rsidP="000A6E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3AD2">
        <w:rPr>
          <w:rFonts w:ascii="Times New Roman" w:hAnsi="Times New Roman" w:cs="Times New Roman"/>
          <w:sz w:val="28"/>
          <w:szCs w:val="28"/>
        </w:rPr>
        <w:t>Орлёнок - Хранитель исторической памяти</w:t>
      </w:r>
    </w:p>
    <w:p w:rsidR="000A6EA5" w:rsidRPr="00E93AD2" w:rsidRDefault="000A6EA5" w:rsidP="000A6EA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93AD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GoBack"/>
      <w:r w:rsidR="00E849B8" w:rsidRPr="00E849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Я в сердце бережно храню</w:t>
      </w:r>
      <w:bookmarkEnd w:id="0"/>
      <w:r w:rsidRPr="00E93AD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», посвящённое  </w:t>
      </w:r>
      <w:r w:rsidR="00E849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памяти ветеранов Великой Отечественной войны </w:t>
      </w:r>
    </w:p>
    <w:p w:rsidR="000A6EA5" w:rsidRPr="00E93AD2" w:rsidRDefault="000A6EA5" w:rsidP="000A6EA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93AD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</w:t>
      </w:r>
      <w:r w:rsidR="00E849B8" w:rsidRPr="00E849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Подвиг земляка-героя </w:t>
      </w:r>
      <w:proofErr w:type="spellStart"/>
      <w:r w:rsidR="00E849B8" w:rsidRPr="00E849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Шарипова</w:t>
      </w:r>
      <w:proofErr w:type="spellEnd"/>
      <w:r w:rsidR="00E849B8" w:rsidRPr="00E849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849B8" w:rsidRPr="00E849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Фатыха</w:t>
      </w:r>
      <w:proofErr w:type="spellEnd"/>
      <w:r w:rsidR="00E849B8" w:rsidRPr="00E849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849B8" w:rsidRPr="00E849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Зариповича</w:t>
      </w:r>
      <w:proofErr w:type="spellEnd"/>
      <w:r w:rsidRPr="00E93AD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:rsidR="000A6EA5" w:rsidRPr="00E30749" w:rsidRDefault="000A6EA5" w:rsidP="000A6EA5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307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="00E849B8" w:rsidRPr="00E849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Эмирусейнова</w:t>
      </w:r>
      <w:proofErr w:type="spellEnd"/>
      <w:r w:rsidR="00E849B8" w:rsidRPr="00E849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Амина Ахатовна</w:t>
      </w:r>
      <w:r w:rsidR="00E849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  <w:r w:rsidRPr="00E93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"В</w:t>
      </w:r>
      <w:r w:rsidRPr="00E30749">
        <w:rPr>
          <w:rFonts w:ascii="Times New Roman" w:eastAsiaTheme="minorEastAsia" w:hAnsi="Times New Roman" w:cs="Times New Roman"/>
          <w:sz w:val="24"/>
          <w:szCs w:val="24"/>
          <w:lang w:eastAsia="ru-RU"/>
        </w:rPr>
        <w:t>" класс</w:t>
      </w:r>
    </w:p>
    <w:p w:rsidR="000A6EA5" w:rsidRPr="00E30749" w:rsidRDefault="000A6EA5" w:rsidP="000A6EA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МБОУ "Многопрофильный лицей имени Героя Советского Союза </w:t>
      </w:r>
      <w:proofErr w:type="spellStart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Г.К.Камалеева</w:t>
      </w:r>
      <w:proofErr w:type="spellEnd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"                 жилого комплекса "Усадьба </w:t>
      </w:r>
      <w:proofErr w:type="spellStart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Царево</w:t>
      </w:r>
      <w:proofErr w:type="gramStart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"с</w:t>
      </w:r>
      <w:proofErr w:type="spellEnd"/>
      <w:proofErr w:type="gramEnd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 Новое-</w:t>
      </w:r>
      <w:proofErr w:type="spellStart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Шигалеево</w:t>
      </w:r>
      <w:proofErr w:type="spellEnd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Пестречинского</w:t>
      </w:r>
      <w:proofErr w:type="spellEnd"/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         муниципального района Республики Татарстан </w:t>
      </w:r>
    </w:p>
    <w:p w:rsidR="000A6EA5" w:rsidRPr="00E30749" w:rsidRDefault="000A6EA5" w:rsidP="000A6EA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E3074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Научный руководитель:</w:t>
      </w:r>
      <w:r w:rsidRPr="00E93AD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учитель начальных классов: Малых Лилия </w:t>
      </w:r>
      <w:proofErr w:type="spellStart"/>
      <w:r w:rsidRPr="00E93AD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Ринатовна</w:t>
      </w:r>
      <w:proofErr w:type="spellEnd"/>
      <w:r w:rsidRPr="00E93AD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</w:p>
    <w:p w:rsidR="000A6EA5" w:rsidRPr="00E93AD2" w:rsidRDefault="000A6EA5" w:rsidP="000A6EA5">
      <w:pPr>
        <w:rPr>
          <w:rFonts w:ascii="Times New Roman" w:hAnsi="Times New Roman" w:cs="Times New Roman"/>
          <w:sz w:val="28"/>
          <w:szCs w:val="28"/>
        </w:rPr>
      </w:pPr>
      <w:r w:rsidRPr="00E93AD2">
        <w:rPr>
          <w:rFonts w:ascii="Times New Roman" w:hAnsi="Times New Roman" w:cs="Times New Roman"/>
          <w:sz w:val="28"/>
          <w:szCs w:val="28"/>
        </w:rPr>
        <w:br w:type="page"/>
      </w:r>
    </w:p>
    <w:p w:rsidR="000A6EA5" w:rsidRPr="000A6EA5" w:rsidRDefault="000A6EA5" w:rsidP="000A6EA5">
      <w:pPr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:rsidR="000A6EA5" w:rsidRPr="000A6EA5" w:rsidRDefault="000A6EA5" w:rsidP="000A6EA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t xml:space="preserve">Детство и юность </w:t>
      </w:r>
    </w:p>
    <w:p w:rsidR="000A6EA5" w:rsidRPr="000A6EA5" w:rsidRDefault="000A6EA5" w:rsidP="000A6EA5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t xml:space="preserve">Начало военной службы </w:t>
      </w:r>
    </w:p>
    <w:p w:rsidR="000A6EA5" w:rsidRPr="000A6EA5" w:rsidRDefault="000A6EA5" w:rsidP="000A6EA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t>Боевой путь</w:t>
      </w:r>
    </w:p>
    <w:p w:rsidR="000A6EA5" w:rsidRPr="000A6EA5" w:rsidRDefault="000A6EA5" w:rsidP="000A6EA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t>Подвиг на Днепре</w:t>
      </w:r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EA5" w:rsidRPr="000A6EA5" w:rsidRDefault="000A6EA5" w:rsidP="000A6EA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t xml:space="preserve">Звание Героя Советского Союза </w:t>
      </w:r>
    </w:p>
    <w:p w:rsidR="000A6EA5" w:rsidRPr="000A6EA5" w:rsidRDefault="000A6EA5" w:rsidP="000A6EA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t xml:space="preserve">Жизнь после войны </w:t>
      </w:r>
    </w:p>
    <w:p w:rsidR="000A6EA5" w:rsidRPr="000A6EA5" w:rsidRDefault="000A6EA5" w:rsidP="000A6EA5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t>Память</w:t>
      </w:r>
      <w:r w:rsidRPr="000A6E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6EA5" w:rsidRPr="000A6EA5" w:rsidRDefault="000A6EA5" w:rsidP="000A6EA5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17B" w:rsidRDefault="00ED617B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A6EA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>Каждый народ гордится своими героями — людьми, чьи подвиги и жизненный путь становятся примером мужества, самоотверженности и любви к Родине. Наш проект посвящён одному из таких выдающихся земляков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Фатыху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Зариповичу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E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A6EA5">
        <w:rPr>
          <w:rFonts w:ascii="Times New Roman" w:hAnsi="Times New Roman" w:cs="Times New Roman"/>
          <w:sz w:val="28"/>
          <w:szCs w:val="28"/>
        </w:rPr>
        <w:t xml:space="preserve"> человеку, который прошёл путь от простого сельского учителя</w:t>
      </w:r>
      <w:r>
        <w:rPr>
          <w:rFonts w:ascii="Times New Roman" w:hAnsi="Times New Roman" w:cs="Times New Roman"/>
          <w:sz w:val="28"/>
          <w:szCs w:val="28"/>
        </w:rPr>
        <w:t xml:space="preserve"> до Героя Советского Союза.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— не только участник крупнейших сражений Великой Отечественной войны, но и символ стойкости, чести и верности долгу. Его имя связано с героической обороной на Днепре, участием в Курской битве и многими другими важными событиям</w:t>
      </w:r>
      <w:r>
        <w:rPr>
          <w:rFonts w:ascii="Times New Roman" w:hAnsi="Times New Roman" w:cs="Times New Roman"/>
          <w:sz w:val="28"/>
          <w:szCs w:val="28"/>
        </w:rPr>
        <w:t>и военной истории нашей страны.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 xml:space="preserve">В рамках данного проекта мы хотим не только рассказать о боевом пути и подвигах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>, но и показать, как память о нём сохраняется в родном крае и за его пределами. Мы рассмотрим его биографию, ключевые моменты военной службы, заслуги и награды, а также то, как с</w:t>
      </w:r>
      <w:r>
        <w:rPr>
          <w:rFonts w:ascii="Times New Roman" w:hAnsi="Times New Roman" w:cs="Times New Roman"/>
          <w:sz w:val="28"/>
          <w:szCs w:val="28"/>
        </w:rPr>
        <w:t>егодня увековечивается его имя.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 xml:space="preserve">Актуальность проекта заключается в необходимости сохранения исторической памяти о героях, чьи судьбы являются частью общей истории нашей страны. Изучая жизнь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>, мы учимся ценить мир, уважать подвиги предков и</w:t>
      </w:r>
      <w:r>
        <w:rPr>
          <w:rFonts w:ascii="Times New Roman" w:hAnsi="Times New Roman" w:cs="Times New Roman"/>
          <w:sz w:val="28"/>
          <w:szCs w:val="28"/>
        </w:rPr>
        <w:t xml:space="preserve"> гордиться своей малой родиной.</w:t>
      </w: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</w:t>
      </w:r>
      <w:r w:rsidRPr="000A6EA5">
        <w:rPr>
          <w:rFonts w:ascii="Times New Roman" w:hAnsi="Times New Roman" w:cs="Times New Roman"/>
          <w:sz w:val="28"/>
          <w:szCs w:val="28"/>
        </w:rPr>
        <w:t xml:space="preserve"> — познакомить с жизнью и подвигом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>, раскрыть значение его вклада в Победу и сохранение памяти о нём для будущих поколений.</w:t>
      </w: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A6EA5">
        <w:rPr>
          <w:rFonts w:ascii="Times New Roman" w:hAnsi="Times New Roman" w:cs="Times New Roman"/>
          <w:b/>
          <w:sz w:val="28"/>
          <w:szCs w:val="28"/>
        </w:rPr>
        <w:lastRenderedPageBreak/>
        <w:t>1.Детство и юность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A6EA5">
        <w:rPr>
          <w:rFonts w:ascii="Times New Roman" w:hAnsi="Times New Roman" w:cs="Times New Roman"/>
          <w:b/>
          <w:bCs/>
          <w:sz w:val="28"/>
          <w:szCs w:val="28"/>
        </w:rPr>
        <w:t xml:space="preserve">Детство и юность </w:t>
      </w:r>
      <w:proofErr w:type="spellStart"/>
      <w:r w:rsidRPr="000A6EA5">
        <w:rPr>
          <w:rFonts w:ascii="Times New Roman" w:hAnsi="Times New Roman" w:cs="Times New Roman"/>
          <w:b/>
          <w:bCs/>
          <w:sz w:val="28"/>
          <w:szCs w:val="28"/>
        </w:rPr>
        <w:t>Фатыха</w:t>
      </w:r>
      <w:proofErr w:type="spellEnd"/>
      <w:r w:rsidRPr="000A6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b/>
          <w:bCs/>
          <w:sz w:val="28"/>
          <w:szCs w:val="28"/>
        </w:rPr>
        <w:t>Зариповича</w:t>
      </w:r>
      <w:proofErr w:type="spellEnd"/>
      <w:r w:rsidRPr="000A6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b/>
          <w:bCs/>
          <w:sz w:val="28"/>
          <w:szCs w:val="28"/>
        </w:rPr>
        <w:t>Шарипова</w:t>
      </w:r>
      <w:proofErr w:type="spellEnd"/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родился </w:t>
      </w:r>
      <w:r w:rsidRPr="000A6EA5">
        <w:rPr>
          <w:rFonts w:ascii="Times New Roman" w:hAnsi="Times New Roman" w:cs="Times New Roman"/>
          <w:bCs/>
          <w:sz w:val="28"/>
          <w:szCs w:val="28"/>
        </w:rPr>
        <w:t>20 января 1921 года</w:t>
      </w:r>
      <w:r w:rsidRPr="000A6EA5"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Байряки-Тамак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района в многодетной татарской семье. Его родители были простыми тружениками, и с ранних лет мальчик впитал уважение к честному труду, любовь к родной земле и ответственность </w:t>
      </w:r>
      <w:proofErr w:type="gramStart"/>
      <w:r w:rsidRPr="000A6EA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A6EA5">
        <w:rPr>
          <w:rFonts w:ascii="Times New Roman" w:hAnsi="Times New Roman" w:cs="Times New Roman"/>
          <w:sz w:val="28"/>
          <w:szCs w:val="28"/>
        </w:rPr>
        <w:t xml:space="preserve"> близких. Детство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пришлось на непростое время, но именно в семье он получил первые уроки мужества, доброты и справедливости.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 xml:space="preserve">С юных лет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отличался любознательностью, усидчивостью и стремлением к знаниям. Он с отличием окончил сельскую школу, после чего решил посвятить себя педагогике. Для получения профессионального образования он поступил в </w:t>
      </w:r>
      <w:proofErr w:type="spellStart"/>
      <w:r w:rsidRPr="000A6EA5">
        <w:rPr>
          <w:rFonts w:ascii="Times New Roman" w:hAnsi="Times New Roman" w:cs="Times New Roman"/>
          <w:bCs/>
          <w:sz w:val="28"/>
          <w:szCs w:val="28"/>
        </w:rPr>
        <w:t>Бугульминское</w:t>
      </w:r>
      <w:proofErr w:type="spellEnd"/>
      <w:r w:rsidRPr="000A6EA5">
        <w:rPr>
          <w:rFonts w:ascii="Times New Roman" w:hAnsi="Times New Roman" w:cs="Times New Roman"/>
          <w:bCs/>
          <w:sz w:val="28"/>
          <w:szCs w:val="28"/>
        </w:rPr>
        <w:t xml:space="preserve"> педагогическое училище</w:t>
      </w:r>
      <w:r w:rsidRPr="000A6EA5">
        <w:rPr>
          <w:rFonts w:ascii="Times New Roman" w:hAnsi="Times New Roman" w:cs="Times New Roman"/>
          <w:sz w:val="28"/>
          <w:szCs w:val="28"/>
        </w:rPr>
        <w:t>. Здесь, помимо основных дисциплин, он проявил интерес к математике, которая стала его любимым предметом.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 xml:space="preserve">После окончания училища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несколько лет работал </w:t>
      </w:r>
      <w:r w:rsidRPr="000A6EA5">
        <w:rPr>
          <w:rFonts w:ascii="Times New Roman" w:hAnsi="Times New Roman" w:cs="Times New Roman"/>
          <w:bCs/>
          <w:sz w:val="28"/>
          <w:szCs w:val="28"/>
        </w:rPr>
        <w:t>учителем математики</w:t>
      </w:r>
      <w:r w:rsidRPr="000A6EA5">
        <w:rPr>
          <w:rFonts w:ascii="Times New Roman" w:hAnsi="Times New Roman" w:cs="Times New Roman"/>
          <w:sz w:val="28"/>
          <w:szCs w:val="28"/>
        </w:rPr>
        <w:t xml:space="preserve"> в родной сельской школе. Эта работа требовала не только глубоких знаний, но и большого терпения, такта и умения находить подход к каждому ученику. Он пользовался уважением среди коллег и учеников, был примером скромности и трудолюбия.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 xml:space="preserve">Однако мирная жизнь была прервана тревожными событиями в стране.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понимал, что его долг — не только учить детей, но и защищать Родину. В </w:t>
      </w:r>
      <w:r w:rsidRPr="000A6EA5">
        <w:rPr>
          <w:rFonts w:ascii="Times New Roman" w:hAnsi="Times New Roman" w:cs="Times New Roman"/>
          <w:bCs/>
          <w:sz w:val="28"/>
          <w:szCs w:val="28"/>
        </w:rPr>
        <w:t>1940 году</w:t>
      </w:r>
      <w:r w:rsidRPr="000A6EA5">
        <w:rPr>
          <w:rFonts w:ascii="Times New Roman" w:hAnsi="Times New Roman" w:cs="Times New Roman"/>
          <w:sz w:val="28"/>
          <w:szCs w:val="28"/>
        </w:rPr>
        <w:t xml:space="preserve"> он принял решение круто изменить свою судьбу и поступил в </w:t>
      </w:r>
      <w:r w:rsidRPr="000A6EA5">
        <w:rPr>
          <w:rFonts w:ascii="Times New Roman" w:hAnsi="Times New Roman" w:cs="Times New Roman"/>
          <w:bCs/>
          <w:sz w:val="28"/>
          <w:szCs w:val="28"/>
        </w:rPr>
        <w:t>Казанское танковое училище</w:t>
      </w:r>
      <w:r w:rsidRPr="000A6EA5">
        <w:rPr>
          <w:rFonts w:ascii="Times New Roman" w:hAnsi="Times New Roman" w:cs="Times New Roman"/>
          <w:sz w:val="28"/>
          <w:szCs w:val="28"/>
        </w:rPr>
        <w:t>. Этот шаг стал для него началом нового жизненного пути — пути воина, защитника Отечества. В училище он проявил себя как дисциплинированный и способный курсант, успешно осваивая военную науку.</w:t>
      </w: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 xml:space="preserve">Таким образом, детство и юность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— это период формирования его характера, нравственных устоев и выбора жизненного призвания. Опыт работы учителем и военная подготовка стали той основой, </w:t>
      </w:r>
      <w:r w:rsidRPr="000A6EA5">
        <w:rPr>
          <w:rFonts w:ascii="Times New Roman" w:hAnsi="Times New Roman" w:cs="Times New Roman"/>
          <w:sz w:val="28"/>
          <w:szCs w:val="28"/>
        </w:rPr>
        <w:lastRenderedPageBreak/>
        <w:t>которая позволила ему в будущем проявить себя как талантливый командир и настоящий герой.</w:t>
      </w: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A6E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Начало войны 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 xml:space="preserve">В 1940 году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сделал решительный шаг, определивший всю его дальнейшую судьбу: он поступил в Казанское танковое училище. Этот выбор был продиктован не только желанием служить Родине, но и глубоким пониманием ответственности перед народом в преддверии грозных испытаний. В училище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проявил себя как дисциплинированный и способный курсант, быстро осваивая сложную военную технику и тактику ведения боя.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>В мае 1942 года, успешно завершив обучение, молодой офицер получил своё первое назначение. Сразу после короткой подготовки он был направлен на фронт в составе действующей армии. К этому моменту Великая Отечественная война уже охватила огромные территории страны, и каждый боец был на вес золота.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начал свою службу в звании офицера, командуя танковым подразделением. Его первые фронтовые дни были наполнены суровыми испытаниями, которые требовали не только профессиональных знаний, но и личного мужества, выдержки и умения принимать верные решения в критических ситуациях. Уже тогда проявились его лидерские качества: он умел сплотить бойцов, поддержать их боевой дух и личным примером вести за собой.</w:t>
      </w: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EA5">
        <w:rPr>
          <w:rFonts w:ascii="Times New Roman" w:hAnsi="Times New Roman" w:cs="Times New Roman"/>
          <w:sz w:val="28"/>
          <w:szCs w:val="28"/>
        </w:rPr>
        <w:t xml:space="preserve">Начало военной службы стало для </w:t>
      </w:r>
      <w:proofErr w:type="spellStart"/>
      <w:r w:rsidRPr="000A6EA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0A6EA5">
        <w:rPr>
          <w:rFonts w:ascii="Times New Roman" w:hAnsi="Times New Roman" w:cs="Times New Roman"/>
          <w:sz w:val="28"/>
          <w:szCs w:val="28"/>
        </w:rPr>
        <w:t xml:space="preserve"> настоящей школой мужества. Именно здесь, на передовой, закалился его характер, а полученные в училище знания были проверены в реальных боевых условиях. Этот период заложил фундамент для будущих подвигов и стал отправной точкой его героического пути к званию Героя Советского Союза.</w:t>
      </w: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Pr="009E0155" w:rsidRDefault="000A6EA5" w:rsidP="009E0155">
      <w:pPr>
        <w:spacing w:after="0" w:line="36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Боевой путь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оевой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путь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— это летопись мужества, отваги и высокого воинского мастерства. С первых дней на фронте он проявил себя не только как грамотный офицер, но и как настоящий лидер, способный вести за собой людей в самых тяжёлых условиях.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После боевого крещения в июле 1942 года в составе 183-й танковой бригады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участвовал в оборонительных и наступательных операциях на южном направлении. Его рота отличалась слаженностью действий и высокой боеспособностью, что неоднократно отмечалось командованием.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Одним из самых ярких эпизодов его боевого пути стало участие в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Курской битве</w:t>
      </w:r>
      <w:r w:rsidRPr="009E0155">
        <w:rPr>
          <w:rFonts w:ascii="Times New Roman" w:hAnsi="Times New Roman" w:cs="Times New Roman"/>
          <w:sz w:val="28"/>
          <w:szCs w:val="28"/>
        </w:rPr>
        <w:t xml:space="preserve"> летом 1943 года. Это сражение вошло в историю как величайшая танковая битва Второй мировой войны. В ходе ожесточённых боёв рота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действовала на острие атаки, прорывая глубоко эшелонированную оборону противника. Благодаря его умелому руководству, танкисты наносили внезапные и точные удары по вражеским огневым точкам, способствуя успеху всего наступления. Личная храбрость командира вдохновляла бойцов на подвиги.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Осенью 1943 года боевой путь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привёл его к берегам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Днепра</w:t>
      </w:r>
      <w:r w:rsidRPr="009E0155">
        <w:rPr>
          <w:rFonts w:ascii="Times New Roman" w:hAnsi="Times New Roman" w:cs="Times New Roman"/>
          <w:sz w:val="28"/>
          <w:szCs w:val="28"/>
        </w:rPr>
        <w:t xml:space="preserve">. Форсирование этой мощной водной преграды было одной из ключевых задач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Днепровской наступательной операции</w:t>
      </w:r>
      <w:r w:rsidRPr="009E0155">
        <w:rPr>
          <w:rFonts w:ascii="Times New Roman" w:hAnsi="Times New Roman" w:cs="Times New Roman"/>
          <w:sz w:val="28"/>
          <w:szCs w:val="28"/>
        </w:rPr>
        <w:t xml:space="preserve">. В ночь на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23 сентября</w:t>
      </w:r>
      <w:r w:rsidRPr="009E0155">
        <w:rPr>
          <w:rFonts w:ascii="Times New Roman" w:hAnsi="Times New Roman" w:cs="Times New Roman"/>
          <w:sz w:val="28"/>
          <w:szCs w:val="28"/>
        </w:rPr>
        <w:t xml:space="preserve"> под ураганным огнём противника рота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одной из первых переправилась на правый берег. Закрепившись на небольшом плацдарме, танкисты трое суток отражали непрерывные контратаки врага. Немцы предприняли восемь яростных попыток сбросить советских воинов в реку, но все они были отбиты. Несмотря на ранения, бойцы стояли насмерть. Именно в эти дни проявились лучшие командирские качества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>: хладнокровие, умение быстро оценивать обстановку и принимать единственно верные решения.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lastRenderedPageBreak/>
        <w:t xml:space="preserve">Успешное форсирование Днепра и удержание плацдарма позволили советским войскам развить наступление и освободить важные стратегические районы. За этот подвиг, а также за образцовое выполнение боевых заданий и </w:t>
      </w:r>
      <w:proofErr w:type="gramStart"/>
      <w:r w:rsidRPr="009E0155">
        <w:rPr>
          <w:rFonts w:ascii="Times New Roman" w:hAnsi="Times New Roman" w:cs="Times New Roman"/>
          <w:sz w:val="28"/>
          <w:szCs w:val="28"/>
        </w:rPr>
        <w:t>проявленные</w:t>
      </w:r>
      <w:proofErr w:type="gramEnd"/>
      <w:r w:rsidRPr="009E0155">
        <w:rPr>
          <w:rFonts w:ascii="Times New Roman" w:hAnsi="Times New Roman" w:cs="Times New Roman"/>
          <w:sz w:val="28"/>
          <w:szCs w:val="28"/>
        </w:rPr>
        <w:t xml:space="preserve"> отвагу и героизм,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10 января 1944 года</w:t>
      </w:r>
      <w:r w:rsidRPr="009E0155">
        <w:rPr>
          <w:rFonts w:ascii="Times New Roman" w:hAnsi="Times New Roman" w:cs="Times New Roman"/>
          <w:sz w:val="28"/>
          <w:szCs w:val="28"/>
        </w:rPr>
        <w:t xml:space="preserve"> старшему лейтенанту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Шарипову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Фатыху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Зариповичу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было присвоено звание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Героя Советского Союза</w:t>
      </w:r>
      <w:r w:rsidRPr="009E0155">
        <w:rPr>
          <w:rFonts w:ascii="Times New Roman" w:hAnsi="Times New Roman" w:cs="Times New Roman"/>
          <w:sz w:val="28"/>
          <w:szCs w:val="28"/>
        </w:rPr>
        <w:t>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Боевой путь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— это пример беззаветного служения Отечеству, где каждый бой был шагом к Великой Победе.</w:t>
      </w: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P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A5" w:rsidRDefault="000A6EA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Pr="009E0155" w:rsidRDefault="009E0155" w:rsidP="009E0155">
      <w:pPr>
        <w:spacing w:after="0" w:line="36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Подвиг на Днепре</w:t>
      </w:r>
      <w:r w:rsidRPr="009E01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Осенью 1943 года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Днепр</w:t>
      </w:r>
      <w:r w:rsidRPr="009E0155">
        <w:rPr>
          <w:rFonts w:ascii="Times New Roman" w:hAnsi="Times New Roman" w:cs="Times New Roman"/>
          <w:sz w:val="28"/>
          <w:szCs w:val="28"/>
        </w:rPr>
        <w:t xml:space="preserve"> стал для советских войск не просто водной преградой, а символом решительного наступления. Форсирование этой великой реки было сопряжено с колоссальными трудностями: правый берег, занятый противником, представлял собой высокий обрыв, превращённый в мощный укрепрайон с дотами, минными полями и артиллерией. Именно здесь, в ночь на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23 сентября</w:t>
      </w:r>
      <w:r w:rsidRPr="009E0155">
        <w:rPr>
          <w:rFonts w:ascii="Times New Roman" w:hAnsi="Times New Roman" w:cs="Times New Roman"/>
          <w:sz w:val="28"/>
          <w:szCs w:val="28"/>
        </w:rPr>
        <w:t xml:space="preserve">, рота под командованием старшего лейтенанта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вписала одну из самых ярких страниц в историю Великой Отечественной войны.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Под шквальным огнём противника, в кромешной тьме, танкисты начали переправу. Вражеская артиллерия и авиация вели непрерывный обстрел, вода кипела от разрывов снарядов. Несмотря на огромные потери и риск,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первым достиг правого берега. Его личный пример бесстрашия и решительности вдохновил бойцов на подвиг.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Захватив небольшой плацдарм, рота немедленно окопалась и приготовилась к обороне. С этого момента начались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три дня и три ночи непрерывных боёв</w:t>
      </w:r>
      <w:r w:rsidRPr="009E0155">
        <w:rPr>
          <w:rFonts w:ascii="Times New Roman" w:hAnsi="Times New Roman" w:cs="Times New Roman"/>
          <w:sz w:val="28"/>
          <w:szCs w:val="28"/>
        </w:rPr>
        <w:t xml:space="preserve">. Немецкое командование, осознав угрозу прорыва, бросило в бой все доступные резервы. По воспоминаниям участников тех событий, противник предпринял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восемь яростных контратак</w:t>
      </w:r>
      <w:r w:rsidRPr="009E0155">
        <w:rPr>
          <w:rFonts w:ascii="Times New Roman" w:hAnsi="Times New Roman" w:cs="Times New Roman"/>
          <w:sz w:val="28"/>
          <w:szCs w:val="28"/>
        </w:rPr>
        <w:t>, пытаясь любой ценой сбросить советских воинов в реку.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В эти критические часы проявился весь талант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как командира. Он не только умело руководил обороной, но и лично участвовал в отражении атак. Его танк маневрировал на поле боя, поражая огневые точки противника и поддерживая пехоту. Бойцы роты, многие из которых были ранены, сражались с нечеловеческим упорством. Они понимали: за их спинами — Днепр, а впереди — путь к Победе.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Умелое руководство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и массовый героизм его подчинённых позволили не только удержать занятый рубеж, но и обеспечить переправу основных сил дивизии. Захват и удержание этого плацдарма стали переломным моментом в боях за Днепр. Это дало возможность советским </w:t>
      </w:r>
      <w:r w:rsidRPr="009E0155">
        <w:rPr>
          <w:rFonts w:ascii="Times New Roman" w:hAnsi="Times New Roman" w:cs="Times New Roman"/>
          <w:sz w:val="28"/>
          <w:szCs w:val="28"/>
        </w:rPr>
        <w:lastRenderedPageBreak/>
        <w:t>войскам развить наступление, освободить Правобережную Украину и продолжить движение на запад.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Подвиг на Днепре стал венцом боевого пути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и послужил основанием для присвоения ему высшей степени отличия — звания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Героя Советского Союза</w:t>
      </w:r>
      <w:r w:rsidRPr="009E0155">
        <w:rPr>
          <w:rFonts w:ascii="Times New Roman" w:hAnsi="Times New Roman" w:cs="Times New Roman"/>
          <w:sz w:val="28"/>
          <w:szCs w:val="28"/>
        </w:rPr>
        <w:t>. Этот эпизод навсегда останется в памяти народа как символ несгибаемого мужества и воинской доблести.</w:t>
      </w: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b/>
          <w:sz w:val="28"/>
          <w:szCs w:val="28"/>
        </w:rPr>
        <w:lastRenderedPageBreak/>
        <w:t>5.Звание Героя Советского Союза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За образцовое выполнение боевых заданий командования на фронте борьбы с немецко-фашистскими захватчиками и проявленные при этом отвагу и геройство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10 января 1944 года</w:t>
      </w:r>
      <w:r w:rsidRPr="009E0155">
        <w:rPr>
          <w:rFonts w:ascii="Times New Roman" w:hAnsi="Times New Roman" w:cs="Times New Roman"/>
          <w:sz w:val="28"/>
          <w:szCs w:val="28"/>
        </w:rPr>
        <w:t xml:space="preserve"> старшему лейтенанту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Шарипову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Фатыху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Зариповичу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было присвоено звание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Героя Советского Союза</w:t>
      </w:r>
      <w:r w:rsidRPr="009E0155">
        <w:rPr>
          <w:rFonts w:ascii="Times New Roman" w:hAnsi="Times New Roman" w:cs="Times New Roman"/>
          <w:sz w:val="28"/>
          <w:szCs w:val="28"/>
        </w:rPr>
        <w:t>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>Это высокое звание стало официальным признанием его личного мужества и воинского мастерства, проявленных в ходе ожесточённых боёв, и прежде всего — при форсировании Днепра. В наградном листе, подписанном командованием, особо отмечались его бесстрашие, умелое руководство ротой и решающий вклад в удержание стратегически важного плацдарма.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Вместе со званием Героя Советского Союза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был удостоен высшей государственной награды —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ордена Ленина</w:t>
      </w:r>
      <w:r w:rsidRPr="009E0155">
        <w:rPr>
          <w:rFonts w:ascii="Times New Roman" w:hAnsi="Times New Roman" w:cs="Times New Roman"/>
          <w:sz w:val="28"/>
          <w:szCs w:val="28"/>
        </w:rPr>
        <w:t xml:space="preserve"> и медали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«Золотая Звезда»</w:t>
      </w:r>
      <w:r w:rsidRPr="009E0155">
        <w:rPr>
          <w:rFonts w:ascii="Times New Roman" w:hAnsi="Times New Roman" w:cs="Times New Roman"/>
          <w:sz w:val="28"/>
          <w:szCs w:val="28"/>
        </w:rPr>
        <w:t xml:space="preserve">. Кроме того, его ратный путь был отмечен и другими боевыми наградами: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орденом Красной Звезды</w:t>
      </w:r>
      <w:r w:rsidRPr="009E0155">
        <w:rPr>
          <w:rFonts w:ascii="Times New Roman" w:hAnsi="Times New Roman" w:cs="Times New Roman"/>
          <w:sz w:val="28"/>
          <w:szCs w:val="28"/>
        </w:rPr>
        <w:t xml:space="preserve"> и медалью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«За отвагу»</w:t>
      </w:r>
      <w:r w:rsidRPr="009E0155">
        <w:rPr>
          <w:rFonts w:ascii="Times New Roman" w:hAnsi="Times New Roman" w:cs="Times New Roman"/>
          <w:sz w:val="28"/>
          <w:szCs w:val="28"/>
        </w:rPr>
        <w:t>, которые стали символами его отваги на разных этапах войны.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В представлении к награде говорилось: </w:t>
      </w:r>
      <w:r w:rsidRPr="009E0155">
        <w:rPr>
          <w:rFonts w:ascii="Times New Roman" w:hAnsi="Times New Roman" w:cs="Times New Roman"/>
          <w:i/>
          <w:iCs/>
          <w:sz w:val="28"/>
          <w:szCs w:val="28"/>
        </w:rPr>
        <w:t xml:space="preserve">«Товарищ </w:t>
      </w:r>
      <w:proofErr w:type="spellStart"/>
      <w:r w:rsidRPr="009E0155">
        <w:rPr>
          <w:rFonts w:ascii="Times New Roman" w:hAnsi="Times New Roman" w:cs="Times New Roman"/>
          <w:i/>
          <w:iCs/>
          <w:sz w:val="28"/>
          <w:szCs w:val="28"/>
        </w:rPr>
        <w:t>Шарипов</w:t>
      </w:r>
      <w:proofErr w:type="spellEnd"/>
      <w:r w:rsidRPr="009E0155">
        <w:rPr>
          <w:rFonts w:ascii="Times New Roman" w:hAnsi="Times New Roman" w:cs="Times New Roman"/>
          <w:i/>
          <w:iCs/>
          <w:sz w:val="28"/>
          <w:szCs w:val="28"/>
        </w:rPr>
        <w:t>, бесстрашный сын татарского народа, является примером для всего личного состава бригады. Он лично уничтожил 5 танков противника, 10 автомашин и до 150 солдат и офицеров»</w:t>
      </w:r>
      <w:r w:rsidRPr="009E0155">
        <w:rPr>
          <w:rFonts w:ascii="Times New Roman" w:hAnsi="Times New Roman" w:cs="Times New Roman"/>
          <w:sz w:val="28"/>
          <w:szCs w:val="28"/>
        </w:rPr>
        <w:t>. Эти строки подчёркивают не только его командирский талант, но и личную доблесть в бою.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Присвоение звания Героя Советского Союза стало для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не только высшей точкой его военной карьеры, но и символом признания подвига всего его поколения. Это событие навсегда вписало его имя в историю Вооружённых Сил и стало предметом гордости для его земляков, которые и сегодня с уважением хранят память о своём знаменитом земляке.</w:t>
      </w: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Pr="009E0155" w:rsidRDefault="009E0155" w:rsidP="009E0155">
      <w:pPr>
        <w:spacing w:after="0" w:line="36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 xml:space="preserve">Жизнь после войны 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Великая Победа стала для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началом нового, не менее важного этапа жизни. Демобилизовавшись, он не оставил военную службу, а продолжил её уже в качестве наставника и педагога, передавая свой бесценный боевой опыт подрастающему поколению офицеров.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Стремление к знаниям и желание быть полезным Родине привели его в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Ленинградскую высшую офицерскую бронетанковую школу</w:t>
      </w:r>
      <w:r w:rsidRPr="009E0155">
        <w:rPr>
          <w:rFonts w:ascii="Times New Roman" w:hAnsi="Times New Roman" w:cs="Times New Roman"/>
          <w:sz w:val="28"/>
          <w:szCs w:val="28"/>
        </w:rPr>
        <w:t xml:space="preserve">. Здесь он углубил свои познания в военном деле, освоил современные методы обучения и командования. Окончив школу с отличием,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посвятил себя преподавательской деятельности. Он работал в высших военных учебных заведениях, где обучал будущих офицеров тонкостям танкового боя, тактике и стратегии. Для своих курсантов он был не просто преподавателем, а живым примером мужества, честности и преданности воинскому долгу. Его лекции всегда отличались глубиной, а практические занятия — требовательностью и вниманием к деталям.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вышел в отставку в звании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подполковника</w:t>
      </w:r>
      <w:r w:rsidRPr="009E0155">
        <w:rPr>
          <w:rFonts w:ascii="Times New Roman" w:hAnsi="Times New Roman" w:cs="Times New Roman"/>
          <w:sz w:val="28"/>
          <w:szCs w:val="28"/>
        </w:rPr>
        <w:t>. Завершив активную службу, он остался верен своим принципам: был скромен, трудолюбив и всегда готов прийти на помощь. Он поддерживал тесную связь с однополчанами, участвовал в ветеранском движении и встречах с молодёжью, рассказывая правду о войне.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Жизнь после войны была для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временем служения Отечеству в мирное время. Он ушёл из жизни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29 июня 1995 года</w:t>
      </w:r>
      <w:r w:rsidRPr="009E0155">
        <w:rPr>
          <w:rFonts w:ascii="Times New Roman" w:hAnsi="Times New Roman" w:cs="Times New Roman"/>
          <w:sz w:val="28"/>
          <w:szCs w:val="28"/>
        </w:rPr>
        <w:t xml:space="preserve"> и был похоронен в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Санкт-Петербурге</w:t>
      </w:r>
      <w:r w:rsidRPr="009E0155">
        <w:rPr>
          <w:rFonts w:ascii="Times New Roman" w:hAnsi="Times New Roman" w:cs="Times New Roman"/>
          <w:sz w:val="28"/>
          <w:szCs w:val="28"/>
        </w:rPr>
        <w:t xml:space="preserve"> — городе, который стал для него родным в послевоенные годы. Его биография — это яркий пример того, как человек, прошедший через тяжелейшие испытания войны, смог найти себя в мирной жизни и посвятить её воспитанию достойных защитников Родины.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Память</w:t>
      </w:r>
      <w:r w:rsidRPr="009E015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Подвиг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не забыт. Его имя с гордостью произносят на родине, а память о нём бережно хранится в сердцах земляков и всех, кто чтит историю Великой Отечественной войны. Увековечение имени героя стало важной частью сохранения исторической памяти и патриотического воспитания молодёжи.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В родном селе </w:t>
      </w:r>
      <w:proofErr w:type="spellStart"/>
      <w:r w:rsidRPr="009E0155">
        <w:rPr>
          <w:rFonts w:ascii="Times New Roman" w:hAnsi="Times New Roman" w:cs="Times New Roman"/>
          <w:b/>
          <w:bCs/>
          <w:sz w:val="28"/>
          <w:szCs w:val="28"/>
        </w:rPr>
        <w:t>Байряки-Тамак</w:t>
      </w:r>
      <w:proofErr w:type="spellEnd"/>
      <w:r w:rsidRPr="009E01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b/>
          <w:bCs/>
          <w:sz w:val="28"/>
          <w:szCs w:val="28"/>
        </w:rPr>
        <w:t>Бавлинского</w:t>
      </w:r>
      <w:proofErr w:type="spellEnd"/>
      <w:r w:rsidRPr="009E015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Pr="009E0155">
        <w:rPr>
          <w:rFonts w:ascii="Times New Roman" w:hAnsi="Times New Roman" w:cs="Times New Roman"/>
          <w:sz w:val="28"/>
          <w:szCs w:val="28"/>
        </w:rPr>
        <w:t xml:space="preserve"> одна из улиц носит имя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>. Это не просто название — это символ уважения к человеку, который прославил свою малую родину. Каждый житель села знает историю своего знаменитого земляка и гордится им.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В столице Татарстана,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Казани</w:t>
      </w:r>
      <w:r w:rsidRPr="009E0155">
        <w:rPr>
          <w:rFonts w:ascii="Times New Roman" w:hAnsi="Times New Roman" w:cs="Times New Roman"/>
          <w:sz w:val="28"/>
          <w:szCs w:val="28"/>
        </w:rPr>
        <w:t xml:space="preserve">, имя Героя Советского Союза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можно увидеть в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Парке Победы</w:t>
      </w:r>
      <w:r w:rsidRPr="009E0155">
        <w:rPr>
          <w:rFonts w:ascii="Times New Roman" w:hAnsi="Times New Roman" w:cs="Times New Roman"/>
          <w:sz w:val="28"/>
          <w:szCs w:val="28"/>
        </w:rPr>
        <w:t>. Здесь, среди имён других защитников Отечества, его подвиг вписан в летопись бессмертного полка республики.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Особое место в сохранении памяти занимает город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Бавлы</w:t>
      </w:r>
      <w:r w:rsidRPr="009E0155">
        <w:rPr>
          <w:rFonts w:ascii="Times New Roman" w:hAnsi="Times New Roman" w:cs="Times New Roman"/>
          <w:sz w:val="28"/>
          <w:szCs w:val="28"/>
        </w:rPr>
        <w:t xml:space="preserve">. На местной </w:t>
      </w:r>
      <w:r w:rsidRPr="009E0155">
        <w:rPr>
          <w:rFonts w:ascii="Times New Roman" w:hAnsi="Times New Roman" w:cs="Times New Roman"/>
          <w:b/>
          <w:bCs/>
          <w:sz w:val="28"/>
          <w:szCs w:val="28"/>
        </w:rPr>
        <w:t>Аллее Героев</w:t>
      </w:r>
      <w:r w:rsidRPr="009E0155">
        <w:rPr>
          <w:rFonts w:ascii="Times New Roman" w:hAnsi="Times New Roman" w:cs="Times New Roman"/>
          <w:sz w:val="28"/>
          <w:szCs w:val="28"/>
        </w:rPr>
        <w:t xml:space="preserve"> установлен бюст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>. Этот памятник стал местом притяжения для школьников, молодёжи и всех жителей города. Здесь проходят торжественные мероприятия, уроки мужества и встречи с ветеранами, где новому поколению рассказывают о жизненном пути героя.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Память о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Фатыхе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Шарипове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живёт не только в бронзе и граните, но и в делах его потомков, в рассказах учителей, в книгах и семейных архивах. Его жизнь — яркий пример того, как обычный сельский учитель смог стать настоящим героем, а его подвиг навсегда останется в наших сердцах как символ мужества, стойкости и беззаветной любви к Родине.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E015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Жизненный путь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Зариповича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— это яркий пример беззаветного служения Родине, мужества и верности долгу. Пройдя путь от сельского учителя до командира танковой роты, он проявил себя не только как талантливый педагог, но и как выдающийся военачальник, чьи действия на фронте стали решающими для успеха многих операций.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E0155">
        <w:rPr>
          <w:rFonts w:ascii="Times New Roman" w:hAnsi="Times New Roman" w:cs="Times New Roman"/>
          <w:sz w:val="28"/>
          <w:szCs w:val="28"/>
        </w:rPr>
        <w:t>Его подвиг при форсировании Днепра, стойкость в боях на Курской дуге и умелое руководство подчинёнными навсегда вписаны в историю Великой Отечественной войны.</w:t>
      </w:r>
      <w:proofErr w:type="gramEnd"/>
      <w:r w:rsidRPr="009E0155">
        <w:rPr>
          <w:rFonts w:ascii="Times New Roman" w:hAnsi="Times New Roman" w:cs="Times New Roman"/>
          <w:sz w:val="28"/>
          <w:szCs w:val="28"/>
        </w:rPr>
        <w:t xml:space="preserve"> Звание Героя Советского Союза стало заслуженной наградой за его отвагу и самоотверженность. Но не менее значим и его вклад в послевоенное время: воспитывая новое поколение офицеров, он передавал молодёжи не только военные знания, но и нравственные ориентиры, основанные на личном примере.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Сегодня память о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Фатыхе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Шариповиче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живёт в названиях улиц, памятниках и сердцах людей. Его имя служит символом патриотизма и гордости для земляков, а его биография — нравственным ориентиром для всех, кто хочет быть достойным памяти героев.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 xml:space="preserve">Изучение жизни таких людей, как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>, помогает нам глубже понять цену Победы и осознать свою ответственность за сохранение мира. Его подвиг учит нас быть смелыми, ответственными и преданными своей стране. Пока мы помним своих героев, их подвиг остаётся бессмертным.</w:t>
      </w: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E015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9E0155" w:rsidRPr="009E0155" w:rsidRDefault="009E0155" w:rsidP="009E015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>Герои Советского Союза: краткий биографический словарь / Пред</w:t>
      </w:r>
      <w:proofErr w:type="gramStart"/>
      <w:r w:rsidRPr="009E01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01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01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0155">
        <w:rPr>
          <w:rFonts w:ascii="Times New Roman" w:hAnsi="Times New Roman" w:cs="Times New Roman"/>
          <w:sz w:val="28"/>
          <w:szCs w:val="28"/>
        </w:rPr>
        <w:t xml:space="preserve">ед. коллегии И. Н.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Шкадов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>. — М.: Воениздат, 1988. — Т. 2.</w:t>
      </w:r>
    </w:p>
    <w:p w:rsidR="009E0155" w:rsidRPr="009E0155" w:rsidRDefault="009E0155" w:rsidP="009E015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>Книга памяти Республики Татарстан. — Казань: «Печатный двор», 1995.</w:t>
      </w:r>
    </w:p>
    <w:p w:rsidR="009E0155" w:rsidRPr="009E0155" w:rsidRDefault="009E0155" w:rsidP="009E015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>Наши земляки — Герои Советского Союза: сборник очерков</w:t>
      </w:r>
      <w:proofErr w:type="gramStart"/>
      <w:r w:rsidRPr="009E0155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9E0155">
        <w:rPr>
          <w:rFonts w:ascii="Times New Roman" w:hAnsi="Times New Roman" w:cs="Times New Roman"/>
          <w:sz w:val="28"/>
          <w:szCs w:val="28"/>
        </w:rPr>
        <w:t xml:space="preserve">ост. Р. Х.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. — Бугульма: </w:t>
      </w:r>
      <w:proofErr w:type="spellStart"/>
      <w:r w:rsidRPr="009E0155">
        <w:rPr>
          <w:rFonts w:ascii="Times New Roman" w:hAnsi="Times New Roman" w:cs="Times New Roman"/>
          <w:sz w:val="28"/>
          <w:szCs w:val="28"/>
        </w:rPr>
        <w:t>Бугульминская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энциклопедия, 2005.</w:t>
      </w:r>
    </w:p>
    <w:p w:rsidR="009E0155" w:rsidRPr="009E0155" w:rsidRDefault="009E0155" w:rsidP="009E015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0155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9E0155">
        <w:rPr>
          <w:rFonts w:ascii="Times New Roman" w:hAnsi="Times New Roman" w:cs="Times New Roman"/>
          <w:sz w:val="28"/>
          <w:szCs w:val="28"/>
        </w:rPr>
        <w:t xml:space="preserve"> Ф. З. Воспоминания о войне (при наличии публикаций или рукописей).</w:t>
      </w:r>
    </w:p>
    <w:p w:rsidR="009E0155" w:rsidRPr="009E0155" w:rsidRDefault="009E0155" w:rsidP="009E015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>Материалы районного краеведческого музея г. Бавлы.</w:t>
      </w:r>
    </w:p>
    <w:p w:rsidR="009E0155" w:rsidRPr="009E0155" w:rsidRDefault="009E0155" w:rsidP="009E015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>Татарский энциклопедический словарь</w:t>
      </w:r>
      <w:proofErr w:type="gramStart"/>
      <w:r w:rsidRPr="009E0155">
        <w:rPr>
          <w:rFonts w:ascii="Times New Roman" w:hAnsi="Times New Roman" w:cs="Times New Roman"/>
          <w:sz w:val="28"/>
          <w:szCs w:val="28"/>
        </w:rPr>
        <w:t xml:space="preserve"> / Г</w:t>
      </w:r>
      <w:proofErr w:type="gramEnd"/>
      <w:r w:rsidRPr="009E0155">
        <w:rPr>
          <w:rFonts w:ascii="Times New Roman" w:hAnsi="Times New Roman" w:cs="Times New Roman"/>
          <w:sz w:val="28"/>
          <w:szCs w:val="28"/>
        </w:rPr>
        <w:t>л. ред. М. Х. Хасанов. — Казань: Институт Татарской энциклопедии АН РТ, 1999.</w:t>
      </w:r>
    </w:p>
    <w:p w:rsidR="009E0155" w:rsidRPr="009E0155" w:rsidRDefault="009E0155" w:rsidP="009E015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>Электронный ресурс «Память народа» (pamyat-naroda.ru).</w:t>
      </w:r>
    </w:p>
    <w:p w:rsidR="009E0155" w:rsidRPr="009E0155" w:rsidRDefault="009E0155" w:rsidP="009E015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155">
        <w:rPr>
          <w:rFonts w:ascii="Times New Roman" w:hAnsi="Times New Roman" w:cs="Times New Roman"/>
          <w:sz w:val="28"/>
          <w:szCs w:val="28"/>
        </w:rPr>
        <w:t>Электронный ресурс «Подвиг народа» (podvignaroda.ru)</w:t>
      </w: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0155" w:rsidRPr="009E0155" w:rsidRDefault="009E0155" w:rsidP="009E0155">
      <w:pPr>
        <w:spacing w:after="0" w:line="360" w:lineRule="auto"/>
        <w:ind w:left="644" w:firstLine="709"/>
        <w:rPr>
          <w:rFonts w:ascii="Times New Roman" w:hAnsi="Times New Roman" w:cs="Times New Roman"/>
          <w:sz w:val="28"/>
          <w:szCs w:val="28"/>
        </w:rPr>
      </w:pPr>
    </w:p>
    <w:p w:rsidR="009E0155" w:rsidRPr="009E0155" w:rsidRDefault="009E0155" w:rsidP="009E015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0155" w:rsidRPr="009E0155" w:rsidRDefault="009E0155" w:rsidP="000A6EA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9E0155" w:rsidRPr="009E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47F2"/>
    <w:multiLevelType w:val="multilevel"/>
    <w:tmpl w:val="CB50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9231C"/>
    <w:multiLevelType w:val="multilevel"/>
    <w:tmpl w:val="5C08FA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08"/>
    <w:rsid w:val="000A6EA5"/>
    <w:rsid w:val="009A3408"/>
    <w:rsid w:val="009E0155"/>
    <w:rsid w:val="00CF29A3"/>
    <w:rsid w:val="00E849B8"/>
    <w:rsid w:val="00E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2026-04-09T07:03:00Z</dcterms:created>
  <dcterms:modified xsi:type="dcterms:W3CDTF">2026-04-09T07:35:00Z</dcterms:modified>
</cp:coreProperties>
</file>