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93" w:rsidRPr="003C1493" w:rsidRDefault="003C1493" w:rsidP="003C1493">
      <w:pPr>
        <w:spacing w:line="360" w:lineRule="auto"/>
        <w:rPr>
          <w:b/>
          <w:sz w:val="28"/>
          <w:szCs w:val="28"/>
        </w:rPr>
      </w:pPr>
      <w:r w:rsidRPr="003C1493">
        <w:rPr>
          <w:b/>
          <w:sz w:val="28"/>
          <w:szCs w:val="28"/>
          <w:lang w:val="tt-RU"/>
        </w:rPr>
        <w:t xml:space="preserve">                            </w:t>
      </w:r>
      <w:r w:rsidR="00C143EF">
        <w:rPr>
          <w:b/>
          <w:sz w:val="28"/>
          <w:szCs w:val="28"/>
          <w:lang w:val="tt-RU"/>
        </w:rPr>
        <w:t xml:space="preserve">                </w:t>
      </w:r>
      <w:r w:rsidRPr="003C1493">
        <w:rPr>
          <w:b/>
          <w:sz w:val="28"/>
          <w:szCs w:val="28"/>
          <w:lang w:val="tt-RU"/>
        </w:rPr>
        <w:t xml:space="preserve">  </w:t>
      </w:r>
      <w:r w:rsidRPr="003C1493">
        <w:rPr>
          <w:b/>
          <w:sz w:val="28"/>
          <w:szCs w:val="28"/>
        </w:rPr>
        <w:t>БАТЫРЛАР</w:t>
      </w:r>
      <w:r w:rsidRPr="003C1493">
        <w:rPr>
          <w:b/>
          <w:spacing w:val="-9"/>
          <w:sz w:val="28"/>
          <w:szCs w:val="28"/>
        </w:rPr>
        <w:t xml:space="preserve"> </w:t>
      </w:r>
      <w:r w:rsidR="00B81EE1">
        <w:rPr>
          <w:b/>
          <w:spacing w:val="-9"/>
          <w:sz w:val="28"/>
          <w:szCs w:val="28"/>
          <w:lang w:val="tt-RU"/>
        </w:rPr>
        <w:t xml:space="preserve"> </w:t>
      </w:r>
      <w:r w:rsidRPr="003C1493">
        <w:rPr>
          <w:b/>
          <w:sz w:val="28"/>
          <w:szCs w:val="28"/>
        </w:rPr>
        <w:t>ДАНЫ</w:t>
      </w:r>
      <w:r w:rsidRPr="003C1493">
        <w:rPr>
          <w:b/>
          <w:spacing w:val="-2"/>
          <w:sz w:val="28"/>
          <w:szCs w:val="28"/>
        </w:rPr>
        <w:t xml:space="preserve"> </w:t>
      </w:r>
      <w:r w:rsidR="00B81EE1">
        <w:rPr>
          <w:b/>
          <w:spacing w:val="-2"/>
          <w:sz w:val="28"/>
          <w:szCs w:val="28"/>
          <w:lang w:val="tt-RU"/>
        </w:rPr>
        <w:t xml:space="preserve"> </w:t>
      </w:r>
      <w:r w:rsidRPr="003C1493">
        <w:rPr>
          <w:b/>
          <w:spacing w:val="-2"/>
          <w:sz w:val="28"/>
          <w:szCs w:val="28"/>
        </w:rPr>
        <w:t>МӘҢГЕЛЕК</w:t>
      </w:r>
    </w:p>
    <w:p w:rsidR="003C1493" w:rsidRPr="003C1493" w:rsidRDefault="003C1493" w:rsidP="003C1493">
      <w:pPr>
        <w:spacing w:line="360" w:lineRule="auto"/>
        <w:ind w:firstLine="284"/>
        <w:rPr>
          <w:b/>
          <w:sz w:val="28"/>
          <w:szCs w:val="28"/>
        </w:rPr>
      </w:pPr>
    </w:p>
    <w:p w:rsidR="00B81EE1" w:rsidRDefault="00053604" w:rsidP="00053604">
      <w:pPr>
        <w:jc w:val="right"/>
        <w:rPr>
          <w:sz w:val="28"/>
          <w:szCs w:val="28"/>
          <w:lang w:val="tt-RU"/>
        </w:rPr>
      </w:pPr>
      <w:r w:rsidRPr="00053604">
        <w:rPr>
          <w:sz w:val="28"/>
          <w:szCs w:val="28"/>
        </w:rPr>
        <w:t xml:space="preserve">Гайнутдинова Илсөяр Сәгыйть </w:t>
      </w:r>
      <w:r w:rsidR="00B81EE1">
        <w:rPr>
          <w:sz w:val="28"/>
          <w:szCs w:val="28"/>
          <w:lang w:val="tt-RU"/>
        </w:rPr>
        <w:t>кызы</w:t>
      </w:r>
    </w:p>
    <w:p w:rsidR="00B81EE1" w:rsidRDefault="00B81EE1" w:rsidP="00053604">
      <w:pPr>
        <w:jc w:val="right"/>
        <w:rPr>
          <w:sz w:val="28"/>
          <w:szCs w:val="28"/>
          <w:lang w:val="tt-RU"/>
        </w:rPr>
      </w:pPr>
      <w:r>
        <w:rPr>
          <w:sz w:val="28"/>
          <w:szCs w:val="28"/>
          <w:lang w:val="tt-RU"/>
        </w:rPr>
        <w:t xml:space="preserve">Башлангыч сыйныф укытучысы </w:t>
      </w:r>
    </w:p>
    <w:p w:rsidR="00B81EE1" w:rsidRDefault="00053604" w:rsidP="00053604">
      <w:pPr>
        <w:jc w:val="right"/>
        <w:rPr>
          <w:sz w:val="28"/>
          <w:szCs w:val="28"/>
        </w:rPr>
      </w:pPr>
      <w:r w:rsidRPr="00053604">
        <w:rPr>
          <w:sz w:val="28"/>
          <w:szCs w:val="28"/>
        </w:rPr>
        <w:t xml:space="preserve">Муниципаль бюджет гомуми белем бирү учреждениесе </w:t>
      </w:r>
    </w:p>
    <w:p w:rsidR="00B81EE1" w:rsidRDefault="00053604" w:rsidP="00053604">
      <w:pPr>
        <w:jc w:val="right"/>
        <w:rPr>
          <w:sz w:val="28"/>
          <w:szCs w:val="28"/>
        </w:rPr>
      </w:pPr>
      <w:r w:rsidRPr="00053604">
        <w:rPr>
          <w:sz w:val="28"/>
          <w:szCs w:val="28"/>
        </w:rPr>
        <w:t xml:space="preserve">«Татарстан Республикасы Буа муниципаль районы </w:t>
      </w:r>
    </w:p>
    <w:p w:rsidR="00053604" w:rsidRPr="00053604" w:rsidRDefault="00053604" w:rsidP="00053604">
      <w:pPr>
        <w:jc w:val="right"/>
        <w:rPr>
          <w:sz w:val="28"/>
          <w:szCs w:val="28"/>
        </w:rPr>
      </w:pPr>
      <w:r w:rsidRPr="00053604">
        <w:rPr>
          <w:sz w:val="28"/>
          <w:szCs w:val="28"/>
        </w:rPr>
        <w:t>Иске Суыксу урта гомуми белем бирү мәктәбе”</w:t>
      </w:r>
    </w:p>
    <w:p w:rsidR="003C1493" w:rsidRPr="003C1493" w:rsidRDefault="003C1493" w:rsidP="00053604">
      <w:pPr>
        <w:spacing w:line="360" w:lineRule="auto"/>
        <w:ind w:firstLine="709"/>
        <w:rPr>
          <w:b/>
          <w:sz w:val="28"/>
          <w:szCs w:val="28"/>
        </w:rPr>
      </w:pPr>
    </w:p>
    <w:p w:rsidR="00C143EF" w:rsidRDefault="00053604" w:rsidP="00053604">
      <w:pPr>
        <w:pStyle w:val="a6"/>
        <w:spacing w:line="360" w:lineRule="auto"/>
        <w:rPr>
          <w:sz w:val="28"/>
          <w:szCs w:val="28"/>
        </w:rPr>
      </w:pPr>
      <w:r>
        <w:rPr>
          <w:sz w:val="28"/>
          <w:szCs w:val="28"/>
          <w:lang w:val="tt-RU"/>
        </w:rPr>
        <w:t xml:space="preserve">           </w:t>
      </w:r>
      <w:r w:rsidR="003C1493" w:rsidRPr="00053604">
        <w:rPr>
          <w:sz w:val="28"/>
          <w:szCs w:val="28"/>
        </w:rPr>
        <w:t>Авылдамы, шәһәрдәме, т</w:t>
      </w:r>
      <w:r w:rsidR="00C143EF">
        <w:rPr>
          <w:sz w:val="28"/>
          <w:szCs w:val="28"/>
        </w:rPr>
        <w:t>уган республикабыздамы, ватаны</w:t>
      </w:r>
      <w:r w:rsidR="003C1493" w:rsidRPr="00053604">
        <w:rPr>
          <w:sz w:val="28"/>
          <w:szCs w:val="28"/>
        </w:rPr>
        <w:t xml:space="preserve">бызның </w:t>
      </w:r>
      <w:r w:rsidR="003C1493" w:rsidRPr="00053604">
        <w:rPr>
          <w:sz w:val="28"/>
          <w:szCs w:val="28"/>
          <w:lang w:val="tt-RU"/>
        </w:rPr>
        <w:t xml:space="preserve">         </w:t>
      </w:r>
      <w:r w:rsidRPr="00053604">
        <w:rPr>
          <w:sz w:val="28"/>
          <w:szCs w:val="28"/>
          <w:lang w:val="tt-RU"/>
        </w:rPr>
        <w:t xml:space="preserve">     </w:t>
      </w:r>
      <w:r w:rsidR="003C1493" w:rsidRPr="00053604">
        <w:rPr>
          <w:sz w:val="28"/>
          <w:szCs w:val="28"/>
        </w:rPr>
        <w:t>башка төбәкләрендәме, чәчләренә  чал кунган, маңгайларына тирән җыерчыклар сызылган могтәбәр ветераннар, икенче бөтен дөнья сугышында җиңү яулаган каһарманнар белән очрашканда, куңелдә еш кына бер сорау туа. Шул сорау белән минем күп тапкырлар ветераннарга мөрәҗәгать иткәнем бар:</w:t>
      </w:r>
    </w:p>
    <w:p w:rsidR="003C1493" w:rsidRPr="00053604" w:rsidRDefault="003C1493" w:rsidP="00053604">
      <w:pPr>
        <w:pStyle w:val="a6"/>
        <w:spacing w:line="360" w:lineRule="auto"/>
        <w:rPr>
          <w:sz w:val="28"/>
          <w:szCs w:val="28"/>
          <w:lang w:val="tt-RU"/>
        </w:rPr>
      </w:pPr>
      <w:r w:rsidRPr="00053604">
        <w:rPr>
          <w:sz w:val="28"/>
          <w:szCs w:val="28"/>
        </w:rPr>
        <w:t>- Шундый зур югалтулар һәм батырлыклар бәрабәренә ирешелгән.</w:t>
      </w:r>
    </w:p>
    <w:p w:rsidR="003C1493" w:rsidRPr="003C1493" w:rsidRDefault="003C1493" w:rsidP="003C1493">
      <w:pPr>
        <w:spacing w:line="360" w:lineRule="auto"/>
        <w:rPr>
          <w:sz w:val="28"/>
          <w:szCs w:val="28"/>
        </w:rPr>
        <w:sectPr w:rsidR="003C1493" w:rsidRPr="003C1493" w:rsidSect="003C1493">
          <w:type w:val="continuous"/>
          <w:pgSz w:w="12240" w:h="15840" w:code="1"/>
          <w:pgMar w:top="1060" w:right="708" w:bottom="920" w:left="850" w:header="0" w:footer="717" w:gutter="0"/>
          <w:cols w:space="720"/>
        </w:sectPr>
      </w:pPr>
    </w:p>
    <w:p w:rsidR="003C1493" w:rsidRPr="00C143EF" w:rsidRDefault="003C1493" w:rsidP="003C1493">
      <w:pPr>
        <w:spacing w:line="360" w:lineRule="auto"/>
        <w:rPr>
          <w:sz w:val="28"/>
          <w:szCs w:val="28"/>
          <w:lang w:val="tt-RU"/>
        </w:rPr>
      </w:pPr>
      <w:r>
        <w:rPr>
          <w:sz w:val="28"/>
          <w:szCs w:val="28"/>
          <w:lang w:val="tt-RU"/>
        </w:rPr>
        <w:t xml:space="preserve">     </w:t>
      </w:r>
      <w:r w:rsidR="00053604">
        <w:rPr>
          <w:sz w:val="28"/>
          <w:szCs w:val="28"/>
          <w:lang w:val="tt-RU"/>
        </w:rPr>
        <w:t xml:space="preserve">  </w:t>
      </w:r>
      <w:r w:rsidRPr="003C1493">
        <w:rPr>
          <w:sz w:val="28"/>
          <w:szCs w:val="28"/>
          <w:lang w:val="tt-RU"/>
        </w:rPr>
        <w:t>Җиңү көннәрендә җир йөзендә кайчан да булса тагын сугыш, кан кою булыр дип күз алдына китерә ала идегезме?</w:t>
      </w:r>
      <w:r w:rsidR="00C143EF">
        <w:rPr>
          <w:sz w:val="28"/>
          <w:szCs w:val="28"/>
          <w:lang w:val="tt-RU"/>
        </w:rPr>
        <w:t xml:space="preserve"> </w:t>
      </w:r>
      <w:r w:rsidRPr="003C1493">
        <w:rPr>
          <w:sz w:val="28"/>
          <w:szCs w:val="28"/>
          <w:lang w:val="tt-RU"/>
        </w:rPr>
        <w:t xml:space="preserve">-Юк! </w:t>
      </w:r>
      <w:r w:rsidRPr="003C1493">
        <w:rPr>
          <w:sz w:val="28"/>
          <w:szCs w:val="28"/>
        </w:rPr>
        <w:t>Кеше акылына килер, сугыш турында уйлау түгел, ул сүзне бөтенләй онытыр кебек тоела иде,-дип җавап бирәләр ветераннар сүз берләшкәндәй, һәм аннан, үзләренең хаталануын таныгандай, уңайсызланып уйга калалар.</w:t>
      </w:r>
    </w:p>
    <w:p w:rsidR="00CA222F" w:rsidRDefault="003C1493" w:rsidP="003C1493">
      <w:pPr>
        <w:spacing w:line="360" w:lineRule="auto"/>
        <w:rPr>
          <w:sz w:val="28"/>
          <w:szCs w:val="28"/>
        </w:rPr>
      </w:pPr>
      <w:r>
        <w:rPr>
          <w:sz w:val="28"/>
          <w:szCs w:val="28"/>
          <w:lang w:val="tt-RU"/>
        </w:rPr>
        <w:t xml:space="preserve">     </w:t>
      </w:r>
      <w:r w:rsidR="00053604">
        <w:rPr>
          <w:sz w:val="28"/>
          <w:szCs w:val="28"/>
          <w:lang w:val="tt-RU"/>
        </w:rPr>
        <w:t xml:space="preserve">   </w:t>
      </w:r>
      <w:r w:rsidRPr="00C143EF">
        <w:rPr>
          <w:sz w:val="28"/>
          <w:szCs w:val="28"/>
          <w:lang w:val="tt-RU"/>
        </w:rPr>
        <w:t>1941 елның 22 июнендә, көтмәг</w:t>
      </w:r>
      <w:r w:rsidR="00C143EF" w:rsidRPr="00C143EF">
        <w:rPr>
          <w:sz w:val="28"/>
          <w:szCs w:val="28"/>
          <w:lang w:val="tt-RU"/>
        </w:rPr>
        <w:t>әндә, уйламагда фашист илбасар</w:t>
      </w:r>
      <w:r w:rsidRPr="00C143EF">
        <w:rPr>
          <w:sz w:val="28"/>
          <w:szCs w:val="28"/>
          <w:lang w:val="tt-RU"/>
        </w:rPr>
        <w:t xml:space="preserve">лары илебезгә басып керде.”Сугыш” дигән дәһшәтле сүз телдән- телгә күчте, тыныч кына яшәп яткан йортларга хәсрәт керде. </w:t>
      </w:r>
      <w:r w:rsidR="00C143EF">
        <w:rPr>
          <w:sz w:val="28"/>
          <w:szCs w:val="28"/>
        </w:rPr>
        <w:t xml:space="preserve">Безнең </w:t>
      </w:r>
      <w:r w:rsidR="00C143EF">
        <w:rPr>
          <w:sz w:val="28"/>
          <w:szCs w:val="28"/>
          <w:lang w:val="tt-RU"/>
        </w:rPr>
        <w:t>Буа районы</w:t>
      </w:r>
      <w:r w:rsidR="00C143EF">
        <w:rPr>
          <w:sz w:val="28"/>
          <w:szCs w:val="28"/>
        </w:rPr>
        <w:t xml:space="preserve"> районы </w:t>
      </w:r>
    </w:p>
    <w:p w:rsidR="003C1493" w:rsidRPr="003C1493" w:rsidRDefault="00C143EF" w:rsidP="003C1493">
      <w:pPr>
        <w:spacing w:line="360" w:lineRule="auto"/>
        <w:rPr>
          <w:sz w:val="28"/>
          <w:szCs w:val="28"/>
        </w:rPr>
      </w:pPr>
      <w:r>
        <w:rPr>
          <w:sz w:val="28"/>
          <w:szCs w:val="28"/>
          <w:lang w:val="tt-RU"/>
        </w:rPr>
        <w:t xml:space="preserve">Иске Суыксу </w:t>
      </w:r>
      <w:r w:rsidR="00CA222F">
        <w:rPr>
          <w:sz w:val="28"/>
          <w:szCs w:val="28"/>
        </w:rPr>
        <w:t xml:space="preserve">авылы да үзенең 719 </w:t>
      </w:r>
      <w:r w:rsidR="003C1493" w:rsidRPr="003C1493">
        <w:rPr>
          <w:sz w:val="28"/>
          <w:szCs w:val="28"/>
        </w:rPr>
        <w:t xml:space="preserve"> газиз улын яу кырына</w:t>
      </w:r>
      <w:r w:rsidR="003C1493" w:rsidRPr="003C1493">
        <w:rPr>
          <w:spacing w:val="-1"/>
          <w:sz w:val="28"/>
          <w:szCs w:val="28"/>
        </w:rPr>
        <w:t xml:space="preserve"> </w:t>
      </w:r>
      <w:r w:rsidR="009063D1">
        <w:rPr>
          <w:sz w:val="28"/>
          <w:szCs w:val="28"/>
        </w:rPr>
        <w:t>озатты.</w:t>
      </w:r>
      <w:r w:rsidR="009063D1">
        <w:rPr>
          <w:sz w:val="28"/>
          <w:szCs w:val="28"/>
          <w:lang w:val="tt-RU"/>
        </w:rPr>
        <w:t xml:space="preserve"> </w:t>
      </w:r>
      <w:r w:rsidR="003C1493" w:rsidRPr="003C1493">
        <w:rPr>
          <w:spacing w:val="-1"/>
          <w:sz w:val="28"/>
          <w:szCs w:val="28"/>
        </w:rPr>
        <w:t xml:space="preserve"> </w:t>
      </w:r>
      <w:r w:rsidR="009063D1">
        <w:rPr>
          <w:sz w:val="28"/>
          <w:szCs w:val="28"/>
          <w:lang w:val="tt-RU"/>
        </w:rPr>
        <w:t>Т</w:t>
      </w:r>
      <w:r w:rsidR="003C1493" w:rsidRPr="003C1493">
        <w:rPr>
          <w:sz w:val="28"/>
          <w:szCs w:val="28"/>
        </w:rPr>
        <w:t>уган</w:t>
      </w:r>
      <w:r w:rsidR="003C1493" w:rsidRPr="003C1493">
        <w:rPr>
          <w:spacing w:val="-6"/>
          <w:sz w:val="28"/>
          <w:szCs w:val="28"/>
        </w:rPr>
        <w:t xml:space="preserve"> </w:t>
      </w:r>
      <w:r w:rsidR="003C1493" w:rsidRPr="003C1493">
        <w:rPr>
          <w:sz w:val="28"/>
          <w:szCs w:val="28"/>
        </w:rPr>
        <w:t>илен саклап,</w:t>
      </w:r>
      <w:r w:rsidR="009063D1">
        <w:rPr>
          <w:sz w:val="28"/>
          <w:szCs w:val="28"/>
          <w:lang w:val="tt-RU"/>
        </w:rPr>
        <w:t xml:space="preserve"> ир- егетләребез</w:t>
      </w:r>
      <w:bookmarkStart w:id="0" w:name="_GoBack"/>
      <w:bookmarkEnd w:id="0"/>
      <w:r w:rsidR="003C1493" w:rsidRPr="003C1493">
        <w:rPr>
          <w:sz w:val="28"/>
          <w:szCs w:val="28"/>
        </w:rPr>
        <w:t xml:space="preserve"> я</w:t>
      </w:r>
      <w:r w:rsidR="00CA222F">
        <w:rPr>
          <w:sz w:val="28"/>
          <w:szCs w:val="28"/>
        </w:rPr>
        <w:t>нып торган утка керде. Ләкин 350 се генә</w:t>
      </w:r>
      <w:r w:rsidR="003C1493" w:rsidRPr="003C1493">
        <w:rPr>
          <w:sz w:val="28"/>
          <w:szCs w:val="28"/>
        </w:rPr>
        <w:t xml:space="preserve"> туган илгә әйләнеп кайтырга насыйп була.</w:t>
      </w:r>
    </w:p>
    <w:tbl>
      <w:tblPr>
        <w:tblStyle w:val="TableNormal"/>
        <w:tblW w:w="0" w:type="auto"/>
        <w:tblInd w:w="264" w:type="dxa"/>
        <w:tblLayout w:type="fixed"/>
        <w:tblLook w:val="01E0" w:firstRow="1" w:lastRow="1" w:firstColumn="1" w:lastColumn="1" w:noHBand="0" w:noVBand="0"/>
      </w:tblPr>
      <w:tblGrid>
        <w:gridCol w:w="2849"/>
        <w:gridCol w:w="2979"/>
      </w:tblGrid>
      <w:tr w:rsidR="003C1493" w:rsidRPr="00CA222F" w:rsidTr="00DF2B96">
        <w:trPr>
          <w:trHeight w:val="619"/>
        </w:trPr>
        <w:tc>
          <w:tcPr>
            <w:tcW w:w="2849" w:type="dxa"/>
          </w:tcPr>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Егерме</w:t>
            </w:r>
            <w:r w:rsidRPr="003C1493">
              <w:rPr>
                <w:rFonts w:ascii="Times New Roman" w:hAnsi="Times New Roman"/>
                <w:spacing w:val="-4"/>
                <w:sz w:val="28"/>
                <w:szCs w:val="28"/>
              </w:rPr>
              <w:t xml:space="preserve"> </w:t>
            </w:r>
            <w:r w:rsidRPr="003C1493">
              <w:rPr>
                <w:rFonts w:ascii="Times New Roman" w:hAnsi="Times New Roman"/>
                <w:sz w:val="28"/>
                <w:szCs w:val="28"/>
              </w:rPr>
              <w:t>икенче</w:t>
            </w:r>
            <w:r w:rsidRPr="003C1493">
              <w:rPr>
                <w:rFonts w:ascii="Times New Roman" w:hAnsi="Times New Roman"/>
                <w:spacing w:val="-4"/>
                <w:sz w:val="28"/>
                <w:szCs w:val="28"/>
              </w:rPr>
              <w:t xml:space="preserve"> </w:t>
            </w:r>
            <w:r w:rsidRPr="003C1493">
              <w:rPr>
                <w:rFonts w:ascii="Times New Roman" w:hAnsi="Times New Roman"/>
                <w:spacing w:val="-2"/>
                <w:sz w:val="28"/>
                <w:szCs w:val="28"/>
              </w:rPr>
              <w:t>июнь.</w:t>
            </w:r>
          </w:p>
          <w:p w:rsidR="00CA222F" w:rsidRDefault="003C1493" w:rsidP="003C1493">
            <w:pPr>
              <w:spacing w:line="360" w:lineRule="auto"/>
              <w:rPr>
                <w:rFonts w:ascii="Times New Roman" w:hAnsi="Times New Roman"/>
                <w:spacing w:val="-3"/>
                <w:sz w:val="28"/>
                <w:szCs w:val="28"/>
              </w:rPr>
            </w:pPr>
            <w:r w:rsidRPr="003C1493">
              <w:rPr>
                <w:rFonts w:ascii="Times New Roman" w:hAnsi="Times New Roman"/>
                <w:sz w:val="28"/>
                <w:szCs w:val="28"/>
              </w:rPr>
              <w:t>Бу</w:t>
            </w:r>
            <w:r w:rsidRPr="003C1493">
              <w:rPr>
                <w:rFonts w:ascii="Times New Roman" w:hAnsi="Times New Roman"/>
                <w:spacing w:val="-12"/>
                <w:sz w:val="28"/>
                <w:szCs w:val="28"/>
              </w:rPr>
              <w:t xml:space="preserve"> </w:t>
            </w:r>
            <w:r w:rsidRPr="003C1493">
              <w:rPr>
                <w:rFonts w:ascii="Times New Roman" w:hAnsi="Times New Roman"/>
                <w:sz w:val="28"/>
                <w:szCs w:val="28"/>
              </w:rPr>
              <w:t>хәтер</w:t>
            </w:r>
            <w:r w:rsidRPr="003C1493">
              <w:rPr>
                <w:rFonts w:ascii="Times New Roman" w:hAnsi="Times New Roman"/>
                <w:spacing w:val="-8"/>
                <w:sz w:val="28"/>
                <w:szCs w:val="28"/>
              </w:rPr>
              <w:t xml:space="preserve"> </w:t>
            </w:r>
            <w:r w:rsidRPr="003C1493">
              <w:rPr>
                <w:rFonts w:ascii="Times New Roman" w:hAnsi="Times New Roman"/>
                <w:sz w:val="28"/>
                <w:szCs w:val="28"/>
              </w:rPr>
              <w:t>көн</w:t>
            </w:r>
            <w:r w:rsidR="00CA222F">
              <w:rPr>
                <w:rFonts w:ascii="Times New Roman" w:hAnsi="Times New Roman"/>
                <w:sz w:val="28"/>
                <w:szCs w:val="28"/>
                <w:lang w:val="tt-RU"/>
              </w:rPr>
              <w:t>е</w:t>
            </w:r>
            <w:r w:rsidRPr="003C1493">
              <w:rPr>
                <w:rFonts w:ascii="Times New Roman" w:hAnsi="Times New Roman"/>
                <w:sz w:val="28"/>
                <w:szCs w:val="28"/>
              </w:rPr>
              <w:t>.</w:t>
            </w:r>
            <w:r w:rsidR="00CA222F">
              <w:rPr>
                <w:rFonts w:ascii="Times New Roman" w:hAnsi="Times New Roman"/>
                <w:sz w:val="28"/>
                <w:szCs w:val="28"/>
                <w:lang w:val="tt-RU"/>
              </w:rPr>
              <w:t xml:space="preserve">  </w:t>
            </w:r>
            <w:r w:rsidRPr="003C1493">
              <w:rPr>
                <w:rFonts w:ascii="Times New Roman" w:hAnsi="Times New Roman"/>
                <w:spacing w:val="-3"/>
                <w:sz w:val="28"/>
                <w:szCs w:val="28"/>
              </w:rPr>
              <w:t xml:space="preserve"> </w:t>
            </w:r>
          </w:p>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Юк,</w:t>
            </w:r>
            <w:r w:rsidRPr="003C1493">
              <w:rPr>
                <w:rFonts w:ascii="Times New Roman" w:hAnsi="Times New Roman"/>
                <w:spacing w:val="-6"/>
                <w:sz w:val="28"/>
                <w:szCs w:val="28"/>
              </w:rPr>
              <w:t xml:space="preserve"> </w:t>
            </w:r>
            <w:r w:rsidRPr="003C1493">
              <w:rPr>
                <w:rFonts w:ascii="Times New Roman" w:hAnsi="Times New Roman"/>
                <w:sz w:val="28"/>
                <w:szCs w:val="28"/>
              </w:rPr>
              <w:t>хәтер</w:t>
            </w:r>
            <w:r w:rsidRPr="003C1493">
              <w:rPr>
                <w:rFonts w:ascii="Times New Roman" w:hAnsi="Times New Roman"/>
                <w:spacing w:val="-8"/>
                <w:sz w:val="28"/>
                <w:szCs w:val="28"/>
              </w:rPr>
              <w:t xml:space="preserve"> </w:t>
            </w:r>
            <w:r w:rsidRPr="003C1493">
              <w:rPr>
                <w:rFonts w:ascii="Times New Roman" w:hAnsi="Times New Roman"/>
                <w:sz w:val="28"/>
                <w:szCs w:val="28"/>
              </w:rPr>
              <w:t>көн</w:t>
            </w:r>
            <w:r w:rsidRPr="003C1493">
              <w:rPr>
                <w:rFonts w:ascii="Times New Roman" w:hAnsi="Times New Roman"/>
                <w:spacing w:val="-5"/>
                <w:sz w:val="28"/>
                <w:szCs w:val="28"/>
              </w:rPr>
              <w:t xml:space="preserve"> </w:t>
            </w:r>
            <w:r w:rsidRPr="003C1493">
              <w:rPr>
                <w:rFonts w:ascii="Times New Roman" w:hAnsi="Times New Roman"/>
                <w:sz w:val="28"/>
                <w:szCs w:val="28"/>
              </w:rPr>
              <w:t>таңы. Безнең өскә фашист ташланды.</w:t>
            </w:r>
          </w:p>
        </w:tc>
        <w:tc>
          <w:tcPr>
            <w:tcW w:w="2979" w:type="dxa"/>
          </w:tcPr>
          <w:p w:rsidR="00CA222F" w:rsidRDefault="003C1493" w:rsidP="003C1493">
            <w:pPr>
              <w:spacing w:line="360" w:lineRule="auto"/>
              <w:rPr>
                <w:rFonts w:ascii="Times New Roman" w:hAnsi="Times New Roman"/>
                <w:sz w:val="28"/>
                <w:szCs w:val="28"/>
              </w:rPr>
            </w:pPr>
            <w:r w:rsidRPr="003C1493">
              <w:rPr>
                <w:rFonts w:ascii="Times New Roman" w:hAnsi="Times New Roman"/>
                <w:sz w:val="28"/>
                <w:szCs w:val="28"/>
              </w:rPr>
              <w:t xml:space="preserve">Чиктә идек. </w:t>
            </w:r>
          </w:p>
          <w:p w:rsidR="00CA222F" w:rsidRDefault="003C1493" w:rsidP="003C1493">
            <w:pPr>
              <w:spacing w:line="360" w:lineRule="auto"/>
              <w:rPr>
                <w:rFonts w:ascii="Times New Roman" w:hAnsi="Times New Roman"/>
                <w:sz w:val="28"/>
                <w:szCs w:val="28"/>
              </w:rPr>
            </w:pPr>
            <w:r w:rsidRPr="003C1493">
              <w:rPr>
                <w:rFonts w:ascii="Times New Roman" w:hAnsi="Times New Roman"/>
                <w:sz w:val="28"/>
                <w:szCs w:val="28"/>
              </w:rPr>
              <w:t xml:space="preserve">Хәтта тел әйләнми- </w:t>
            </w:r>
          </w:p>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Әйтеп</w:t>
            </w:r>
            <w:r w:rsidRPr="003C1493">
              <w:rPr>
                <w:rFonts w:ascii="Times New Roman" w:hAnsi="Times New Roman"/>
                <w:spacing w:val="-12"/>
                <w:sz w:val="28"/>
                <w:szCs w:val="28"/>
              </w:rPr>
              <w:t xml:space="preserve"> </w:t>
            </w:r>
            <w:r w:rsidRPr="003C1493">
              <w:rPr>
                <w:rFonts w:ascii="Times New Roman" w:hAnsi="Times New Roman"/>
                <w:sz w:val="28"/>
                <w:szCs w:val="28"/>
              </w:rPr>
              <w:t>булмый:”Сугыш</w:t>
            </w:r>
            <w:r w:rsidRPr="003C1493">
              <w:rPr>
                <w:rFonts w:ascii="Times New Roman" w:hAnsi="Times New Roman"/>
                <w:spacing w:val="-11"/>
                <w:sz w:val="28"/>
                <w:szCs w:val="28"/>
              </w:rPr>
              <w:t xml:space="preserve"> </w:t>
            </w:r>
            <w:r w:rsidRPr="003C1493">
              <w:rPr>
                <w:rFonts w:ascii="Times New Roman" w:hAnsi="Times New Roman"/>
                <w:sz w:val="28"/>
                <w:szCs w:val="28"/>
              </w:rPr>
              <w:t>башланды”.</w:t>
            </w:r>
          </w:p>
        </w:tc>
      </w:tr>
    </w:tbl>
    <w:p w:rsidR="003C1493" w:rsidRPr="003C1493" w:rsidRDefault="00053604" w:rsidP="003C1493">
      <w:pPr>
        <w:spacing w:line="360" w:lineRule="auto"/>
        <w:rPr>
          <w:sz w:val="28"/>
          <w:szCs w:val="28"/>
        </w:rPr>
      </w:pPr>
      <w:r>
        <w:rPr>
          <w:sz w:val="28"/>
          <w:szCs w:val="28"/>
          <w:lang w:val="tt-RU"/>
        </w:rPr>
        <w:lastRenderedPageBreak/>
        <w:t xml:space="preserve">       </w:t>
      </w:r>
      <w:r w:rsidR="003C1493" w:rsidRPr="003C1493">
        <w:rPr>
          <w:sz w:val="28"/>
          <w:szCs w:val="28"/>
        </w:rPr>
        <w:t>Әйе,</w:t>
      </w:r>
      <w:r w:rsidR="003C1493" w:rsidRPr="003C1493">
        <w:rPr>
          <w:spacing w:val="-2"/>
          <w:sz w:val="28"/>
          <w:szCs w:val="28"/>
        </w:rPr>
        <w:t xml:space="preserve"> </w:t>
      </w:r>
      <w:r w:rsidR="003C1493" w:rsidRPr="003C1493">
        <w:rPr>
          <w:sz w:val="28"/>
          <w:szCs w:val="28"/>
        </w:rPr>
        <w:t>бик</w:t>
      </w:r>
      <w:r w:rsidR="003C1493" w:rsidRPr="003C1493">
        <w:rPr>
          <w:spacing w:val="-5"/>
          <w:sz w:val="28"/>
          <w:szCs w:val="28"/>
        </w:rPr>
        <w:t xml:space="preserve"> </w:t>
      </w:r>
      <w:r w:rsidR="003C1493" w:rsidRPr="003C1493">
        <w:rPr>
          <w:sz w:val="28"/>
          <w:szCs w:val="28"/>
        </w:rPr>
        <w:t>күп</w:t>
      </w:r>
      <w:r w:rsidR="003C1493" w:rsidRPr="003C1493">
        <w:rPr>
          <w:spacing w:val="-5"/>
          <w:sz w:val="28"/>
          <w:szCs w:val="28"/>
        </w:rPr>
        <w:t xml:space="preserve"> </w:t>
      </w:r>
      <w:r w:rsidR="003C1493" w:rsidRPr="003C1493">
        <w:rPr>
          <w:sz w:val="28"/>
          <w:szCs w:val="28"/>
        </w:rPr>
        <w:t>афәтләр,</w:t>
      </w:r>
      <w:r w:rsidR="003C1493" w:rsidRPr="003C1493">
        <w:rPr>
          <w:spacing w:val="-1"/>
          <w:sz w:val="28"/>
          <w:szCs w:val="28"/>
        </w:rPr>
        <w:t xml:space="preserve"> </w:t>
      </w:r>
      <w:r w:rsidR="003C1493" w:rsidRPr="003C1493">
        <w:rPr>
          <w:sz w:val="28"/>
          <w:szCs w:val="28"/>
        </w:rPr>
        <w:t>олы</w:t>
      </w:r>
      <w:r w:rsidR="003C1493" w:rsidRPr="003C1493">
        <w:rPr>
          <w:spacing w:val="-7"/>
          <w:sz w:val="28"/>
          <w:szCs w:val="28"/>
        </w:rPr>
        <w:t xml:space="preserve"> </w:t>
      </w:r>
      <w:r w:rsidR="003C1493" w:rsidRPr="003C1493">
        <w:rPr>
          <w:sz w:val="28"/>
          <w:szCs w:val="28"/>
        </w:rPr>
        <w:t>хәсрәтләр</w:t>
      </w:r>
      <w:r w:rsidR="003C1493" w:rsidRPr="003C1493">
        <w:rPr>
          <w:spacing w:val="-7"/>
          <w:sz w:val="28"/>
          <w:szCs w:val="28"/>
        </w:rPr>
        <w:t xml:space="preserve"> </w:t>
      </w:r>
      <w:r w:rsidR="003C1493" w:rsidRPr="003C1493">
        <w:rPr>
          <w:sz w:val="28"/>
          <w:szCs w:val="28"/>
        </w:rPr>
        <w:t>алып</w:t>
      </w:r>
      <w:r w:rsidR="003C1493" w:rsidRPr="003C1493">
        <w:rPr>
          <w:spacing w:val="-2"/>
          <w:sz w:val="28"/>
          <w:szCs w:val="28"/>
        </w:rPr>
        <w:t xml:space="preserve"> </w:t>
      </w:r>
      <w:r w:rsidR="003C1493" w:rsidRPr="003C1493">
        <w:rPr>
          <w:sz w:val="28"/>
          <w:szCs w:val="28"/>
        </w:rPr>
        <w:t>килде</w:t>
      </w:r>
      <w:r w:rsidR="003C1493" w:rsidRPr="003C1493">
        <w:rPr>
          <w:spacing w:val="-8"/>
          <w:sz w:val="28"/>
          <w:szCs w:val="28"/>
        </w:rPr>
        <w:t xml:space="preserve"> </w:t>
      </w:r>
      <w:r w:rsidR="003C1493" w:rsidRPr="003C1493">
        <w:rPr>
          <w:sz w:val="28"/>
          <w:szCs w:val="28"/>
        </w:rPr>
        <w:t>бу</w:t>
      </w:r>
      <w:r w:rsidR="003C1493" w:rsidRPr="003C1493">
        <w:rPr>
          <w:spacing w:val="-7"/>
          <w:sz w:val="28"/>
          <w:szCs w:val="28"/>
        </w:rPr>
        <w:t xml:space="preserve"> </w:t>
      </w:r>
      <w:r w:rsidR="003C1493" w:rsidRPr="003C1493">
        <w:rPr>
          <w:sz w:val="28"/>
          <w:szCs w:val="28"/>
        </w:rPr>
        <w:t>сугыш</w:t>
      </w:r>
      <w:r w:rsidR="003C1493" w:rsidRPr="003C1493">
        <w:rPr>
          <w:spacing w:val="-8"/>
          <w:sz w:val="28"/>
          <w:szCs w:val="28"/>
        </w:rPr>
        <w:t xml:space="preserve"> </w:t>
      </w:r>
      <w:r w:rsidR="003C1493" w:rsidRPr="003C1493">
        <w:rPr>
          <w:sz w:val="28"/>
          <w:szCs w:val="28"/>
        </w:rPr>
        <w:t xml:space="preserve">илебез халкына. Ирләре, уллары, туганнары батырлыклар күрсәткәндә, </w:t>
      </w:r>
      <w:r w:rsidR="003C1493" w:rsidRPr="003C1493">
        <w:rPr>
          <w:spacing w:val="-4"/>
          <w:sz w:val="28"/>
          <w:szCs w:val="28"/>
        </w:rPr>
        <w:t>тылдагы</w:t>
      </w:r>
      <w:r w:rsidR="003C1493" w:rsidRPr="003C1493">
        <w:rPr>
          <w:spacing w:val="-8"/>
          <w:sz w:val="28"/>
          <w:szCs w:val="28"/>
        </w:rPr>
        <w:t xml:space="preserve"> </w:t>
      </w:r>
      <w:r w:rsidR="003C1493" w:rsidRPr="003C1493">
        <w:rPr>
          <w:spacing w:val="-4"/>
          <w:sz w:val="28"/>
          <w:szCs w:val="28"/>
        </w:rPr>
        <w:t>хатын-кызларыбыз,</w:t>
      </w:r>
      <w:r w:rsidR="003C1493" w:rsidRPr="003C1493">
        <w:rPr>
          <w:spacing w:val="-6"/>
          <w:sz w:val="28"/>
          <w:szCs w:val="28"/>
        </w:rPr>
        <w:t xml:space="preserve"> </w:t>
      </w:r>
      <w:r w:rsidR="003C1493" w:rsidRPr="003C1493">
        <w:rPr>
          <w:spacing w:val="-4"/>
          <w:sz w:val="28"/>
          <w:szCs w:val="28"/>
        </w:rPr>
        <w:t>картлар</w:t>
      </w:r>
      <w:r w:rsidR="003C1493" w:rsidRPr="003C1493">
        <w:rPr>
          <w:spacing w:val="-8"/>
          <w:sz w:val="28"/>
          <w:szCs w:val="28"/>
        </w:rPr>
        <w:t xml:space="preserve"> </w:t>
      </w:r>
      <w:r w:rsidR="003C1493" w:rsidRPr="003C1493">
        <w:rPr>
          <w:spacing w:val="-4"/>
          <w:sz w:val="28"/>
          <w:szCs w:val="28"/>
        </w:rPr>
        <w:t>һәм</w:t>
      </w:r>
      <w:r w:rsidR="003C1493" w:rsidRPr="003C1493">
        <w:rPr>
          <w:spacing w:val="-5"/>
          <w:sz w:val="28"/>
          <w:szCs w:val="28"/>
        </w:rPr>
        <w:t xml:space="preserve"> </w:t>
      </w:r>
      <w:r w:rsidR="003C1493" w:rsidRPr="003C1493">
        <w:rPr>
          <w:spacing w:val="-4"/>
          <w:sz w:val="28"/>
          <w:szCs w:val="28"/>
        </w:rPr>
        <w:t>балалар</w:t>
      </w:r>
      <w:r w:rsidR="003C1493" w:rsidRPr="003C1493">
        <w:rPr>
          <w:spacing w:val="-7"/>
          <w:sz w:val="28"/>
          <w:szCs w:val="28"/>
        </w:rPr>
        <w:t xml:space="preserve"> </w:t>
      </w:r>
      <w:r w:rsidR="003C1493" w:rsidRPr="003C1493">
        <w:rPr>
          <w:spacing w:val="-4"/>
          <w:sz w:val="28"/>
          <w:szCs w:val="28"/>
        </w:rPr>
        <w:t>да</w:t>
      </w:r>
      <w:r w:rsidR="003C1493" w:rsidRPr="003C1493">
        <w:rPr>
          <w:spacing w:val="-10"/>
          <w:sz w:val="28"/>
          <w:szCs w:val="28"/>
        </w:rPr>
        <w:t xml:space="preserve"> </w:t>
      </w:r>
      <w:r w:rsidR="003C1493" w:rsidRPr="003C1493">
        <w:rPr>
          <w:spacing w:val="-4"/>
          <w:sz w:val="28"/>
          <w:szCs w:val="28"/>
        </w:rPr>
        <w:t>үзләрен</w:t>
      </w:r>
      <w:r w:rsidR="003C1493" w:rsidRPr="003C1493">
        <w:rPr>
          <w:spacing w:val="-6"/>
          <w:sz w:val="28"/>
          <w:szCs w:val="28"/>
        </w:rPr>
        <w:t xml:space="preserve"> </w:t>
      </w:r>
      <w:r w:rsidR="003C1493" w:rsidRPr="003C1493">
        <w:rPr>
          <w:spacing w:val="-4"/>
          <w:sz w:val="28"/>
          <w:szCs w:val="28"/>
        </w:rPr>
        <w:t>аямыйча эшләделәр. Алар сынмады, сыгылмады. Бу</w:t>
      </w:r>
      <w:r w:rsidR="003C1493" w:rsidRPr="003C1493">
        <w:rPr>
          <w:spacing w:val="-7"/>
          <w:sz w:val="28"/>
          <w:szCs w:val="28"/>
        </w:rPr>
        <w:t xml:space="preserve"> </w:t>
      </w:r>
      <w:r w:rsidR="003C1493" w:rsidRPr="003C1493">
        <w:rPr>
          <w:spacing w:val="-4"/>
          <w:sz w:val="28"/>
          <w:szCs w:val="28"/>
        </w:rPr>
        <w:t xml:space="preserve">батырлыклары белән алар </w:t>
      </w:r>
      <w:r w:rsidR="003C1493" w:rsidRPr="003C1493">
        <w:rPr>
          <w:sz w:val="28"/>
          <w:szCs w:val="28"/>
        </w:rPr>
        <w:t>Җиңү</w:t>
      </w:r>
      <w:r w:rsidR="003C1493" w:rsidRPr="003C1493">
        <w:rPr>
          <w:spacing w:val="-14"/>
          <w:sz w:val="28"/>
          <w:szCs w:val="28"/>
        </w:rPr>
        <w:t xml:space="preserve"> </w:t>
      </w:r>
      <w:r w:rsidR="003C1493" w:rsidRPr="003C1493">
        <w:rPr>
          <w:sz w:val="28"/>
          <w:szCs w:val="28"/>
        </w:rPr>
        <w:t>көнен</w:t>
      </w:r>
      <w:r w:rsidR="003C1493" w:rsidRPr="003C1493">
        <w:rPr>
          <w:spacing w:val="-14"/>
          <w:sz w:val="28"/>
          <w:szCs w:val="28"/>
        </w:rPr>
        <w:t xml:space="preserve"> </w:t>
      </w:r>
      <w:r w:rsidR="003C1493" w:rsidRPr="003C1493">
        <w:rPr>
          <w:sz w:val="28"/>
          <w:szCs w:val="28"/>
        </w:rPr>
        <w:t>якынайттылар.</w:t>
      </w:r>
      <w:r w:rsidR="003C1493" w:rsidRPr="003C1493">
        <w:rPr>
          <w:spacing w:val="-14"/>
          <w:sz w:val="28"/>
          <w:szCs w:val="28"/>
        </w:rPr>
        <w:t xml:space="preserve"> </w:t>
      </w:r>
      <w:r w:rsidR="003C1493" w:rsidRPr="003C1493">
        <w:rPr>
          <w:sz w:val="28"/>
          <w:szCs w:val="28"/>
        </w:rPr>
        <w:t>Рәхмәт</w:t>
      </w:r>
      <w:r w:rsidR="003C1493" w:rsidRPr="003C1493">
        <w:rPr>
          <w:spacing w:val="-13"/>
          <w:sz w:val="28"/>
          <w:szCs w:val="28"/>
        </w:rPr>
        <w:t xml:space="preserve"> </w:t>
      </w:r>
      <w:r w:rsidR="003C1493" w:rsidRPr="003C1493">
        <w:rPr>
          <w:sz w:val="28"/>
          <w:szCs w:val="28"/>
        </w:rPr>
        <w:t>аларга!</w:t>
      </w:r>
    </w:p>
    <w:p w:rsidR="003C1493" w:rsidRPr="003C1493" w:rsidRDefault="00053604" w:rsidP="003C1493">
      <w:pPr>
        <w:spacing w:line="360" w:lineRule="auto"/>
        <w:rPr>
          <w:sz w:val="28"/>
          <w:szCs w:val="28"/>
        </w:rPr>
      </w:pPr>
      <w:r>
        <w:rPr>
          <w:sz w:val="28"/>
          <w:szCs w:val="28"/>
          <w:lang w:val="tt-RU"/>
        </w:rPr>
        <w:t xml:space="preserve">       </w:t>
      </w:r>
      <w:r w:rsidR="003C1493" w:rsidRPr="003C1493">
        <w:rPr>
          <w:sz w:val="28"/>
          <w:szCs w:val="28"/>
        </w:rPr>
        <w:t>Сугыш</w:t>
      </w:r>
      <w:r w:rsidR="003C1493" w:rsidRPr="003C1493">
        <w:rPr>
          <w:spacing w:val="-14"/>
          <w:sz w:val="28"/>
          <w:szCs w:val="28"/>
        </w:rPr>
        <w:t xml:space="preserve"> </w:t>
      </w:r>
      <w:r w:rsidR="003C1493" w:rsidRPr="003C1493">
        <w:rPr>
          <w:sz w:val="28"/>
          <w:szCs w:val="28"/>
        </w:rPr>
        <w:t>гөрелтеләре</w:t>
      </w:r>
      <w:r w:rsidR="003C1493" w:rsidRPr="003C1493">
        <w:rPr>
          <w:spacing w:val="-14"/>
          <w:sz w:val="28"/>
          <w:szCs w:val="28"/>
        </w:rPr>
        <w:t xml:space="preserve"> </w:t>
      </w:r>
      <w:r w:rsidR="003C1493" w:rsidRPr="003C1493">
        <w:rPr>
          <w:sz w:val="28"/>
          <w:szCs w:val="28"/>
        </w:rPr>
        <w:t>тынганга</w:t>
      </w:r>
      <w:r w:rsidR="003C1493" w:rsidRPr="003C1493">
        <w:rPr>
          <w:spacing w:val="-14"/>
          <w:sz w:val="28"/>
          <w:szCs w:val="28"/>
        </w:rPr>
        <w:t xml:space="preserve"> </w:t>
      </w:r>
      <w:r w:rsidR="003C1493" w:rsidRPr="003C1493">
        <w:rPr>
          <w:sz w:val="28"/>
          <w:szCs w:val="28"/>
        </w:rPr>
        <w:t>инде</w:t>
      </w:r>
      <w:r w:rsidR="003C1493" w:rsidRPr="003C1493">
        <w:rPr>
          <w:spacing w:val="-13"/>
          <w:sz w:val="28"/>
          <w:szCs w:val="28"/>
        </w:rPr>
        <w:t xml:space="preserve"> </w:t>
      </w:r>
      <w:r w:rsidR="003C1493">
        <w:rPr>
          <w:sz w:val="28"/>
          <w:szCs w:val="28"/>
        </w:rPr>
        <w:t>81</w:t>
      </w:r>
      <w:r w:rsidR="003C1493" w:rsidRPr="003C1493">
        <w:rPr>
          <w:spacing w:val="-14"/>
          <w:sz w:val="28"/>
          <w:szCs w:val="28"/>
        </w:rPr>
        <w:t xml:space="preserve"> </w:t>
      </w:r>
      <w:r w:rsidR="003C1493" w:rsidRPr="003C1493">
        <w:rPr>
          <w:sz w:val="28"/>
          <w:szCs w:val="28"/>
        </w:rPr>
        <w:t>ел</w:t>
      </w:r>
      <w:r w:rsidR="003C1493" w:rsidRPr="003C1493">
        <w:rPr>
          <w:spacing w:val="-14"/>
          <w:sz w:val="28"/>
          <w:szCs w:val="28"/>
        </w:rPr>
        <w:t xml:space="preserve"> </w:t>
      </w:r>
      <w:r w:rsidR="003C1493" w:rsidRPr="003C1493">
        <w:rPr>
          <w:sz w:val="28"/>
          <w:szCs w:val="28"/>
        </w:rPr>
        <w:t>вакыт</w:t>
      </w:r>
      <w:r w:rsidR="003C1493" w:rsidRPr="003C1493">
        <w:rPr>
          <w:spacing w:val="-14"/>
          <w:sz w:val="28"/>
          <w:szCs w:val="28"/>
        </w:rPr>
        <w:t xml:space="preserve"> </w:t>
      </w:r>
      <w:r w:rsidR="003C1493" w:rsidRPr="003C1493">
        <w:rPr>
          <w:sz w:val="28"/>
          <w:szCs w:val="28"/>
        </w:rPr>
        <w:t>узды.</w:t>
      </w:r>
      <w:r w:rsidR="003C1493" w:rsidRPr="003C1493">
        <w:rPr>
          <w:spacing w:val="-13"/>
          <w:sz w:val="28"/>
          <w:szCs w:val="28"/>
        </w:rPr>
        <w:t xml:space="preserve"> </w:t>
      </w:r>
      <w:r w:rsidR="003C1493" w:rsidRPr="003C1493">
        <w:rPr>
          <w:sz w:val="28"/>
          <w:szCs w:val="28"/>
        </w:rPr>
        <w:t>Бу</w:t>
      </w:r>
      <w:r w:rsidR="003C1493" w:rsidRPr="003C1493">
        <w:rPr>
          <w:spacing w:val="-14"/>
          <w:sz w:val="28"/>
          <w:szCs w:val="28"/>
        </w:rPr>
        <w:t xml:space="preserve"> </w:t>
      </w:r>
      <w:r w:rsidR="003C1493" w:rsidRPr="003C1493">
        <w:rPr>
          <w:sz w:val="28"/>
          <w:szCs w:val="28"/>
        </w:rPr>
        <w:t>чор</w:t>
      </w:r>
      <w:r w:rsidR="003C1493" w:rsidRPr="003C1493">
        <w:rPr>
          <w:spacing w:val="-14"/>
          <w:sz w:val="28"/>
          <w:szCs w:val="28"/>
        </w:rPr>
        <w:t xml:space="preserve"> </w:t>
      </w:r>
      <w:r w:rsidR="003C1493" w:rsidRPr="003C1493">
        <w:rPr>
          <w:sz w:val="28"/>
          <w:szCs w:val="28"/>
        </w:rPr>
        <w:t xml:space="preserve">эчендә илләр, халыклар арасында зур үзгәрешләр булды. Хәзер элеккеге харәбәрләрнең эзе дә калмады. Җимерек шәһәрләр һәм авыллар </w:t>
      </w:r>
      <w:r w:rsidR="003C1493" w:rsidRPr="003C1493">
        <w:rPr>
          <w:spacing w:val="-2"/>
          <w:sz w:val="28"/>
          <w:szCs w:val="28"/>
        </w:rPr>
        <w:t>урынына</w:t>
      </w:r>
      <w:r w:rsidR="003C1493" w:rsidRPr="003C1493">
        <w:rPr>
          <w:spacing w:val="-5"/>
          <w:sz w:val="28"/>
          <w:szCs w:val="28"/>
        </w:rPr>
        <w:t xml:space="preserve"> </w:t>
      </w:r>
      <w:r w:rsidR="003C1493" w:rsidRPr="003C1493">
        <w:rPr>
          <w:spacing w:val="-2"/>
          <w:sz w:val="28"/>
          <w:szCs w:val="28"/>
        </w:rPr>
        <w:t>яңалары</w:t>
      </w:r>
      <w:r w:rsidR="003C1493" w:rsidRPr="003C1493">
        <w:rPr>
          <w:spacing w:val="-6"/>
          <w:sz w:val="28"/>
          <w:szCs w:val="28"/>
        </w:rPr>
        <w:t xml:space="preserve"> </w:t>
      </w:r>
      <w:r w:rsidR="003C1493" w:rsidRPr="003C1493">
        <w:rPr>
          <w:spacing w:val="-2"/>
          <w:sz w:val="28"/>
          <w:szCs w:val="28"/>
        </w:rPr>
        <w:t>салынды,</w:t>
      </w:r>
      <w:r w:rsidR="003C1493" w:rsidRPr="003C1493">
        <w:rPr>
          <w:spacing w:val="-5"/>
          <w:sz w:val="28"/>
          <w:szCs w:val="28"/>
        </w:rPr>
        <w:t xml:space="preserve"> </w:t>
      </w:r>
      <w:r w:rsidR="003C1493" w:rsidRPr="003C1493">
        <w:rPr>
          <w:spacing w:val="-2"/>
          <w:sz w:val="28"/>
          <w:szCs w:val="28"/>
        </w:rPr>
        <w:t>күперләр</w:t>
      </w:r>
      <w:r w:rsidR="003C1493" w:rsidRPr="003C1493">
        <w:rPr>
          <w:spacing w:val="-6"/>
          <w:sz w:val="28"/>
          <w:szCs w:val="28"/>
        </w:rPr>
        <w:t xml:space="preserve"> </w:t>
      </w:r>
      <w:r w:rsidR="003C1493" w:rsidRPr="003C1493">
        <w:rPr>
          <w:spacing w:val="-2"/>
          <w:sz w:val="28"/>
          <w:szCs w:val="28"/>
        </w:rPr>
        <w:t>торгызылды,</w:t>
      </w:r>
      <w:r w:rsidR="003C1493" w:rsidRPr="003C1493">
        <w:rPr>
          <w:spacing w:val="-8"/>
          <w:sz w:val="28"/>
          <w:szCs w:val="28"/>
        </w:rPr>
        <w:t xml:space="preserve"> </w:t>
      </w:r>
      <w:r w:rsidR="003C1493" w:rsidRPr="003C1493">
        <w:rPr>
          <w:spacing w:val="-2"/>
          <w:sz w:val="28"/>
          <w:szCs w:val="28"/>
        </w:rPr>
        <w:t>юллар</w:t>
      </w:r>
      <w:r w:rsidR="003C1493" w:rsidRPr="003C1493">
        <w:rPr>
          <w:spacing w:val="-6"/>
          <w:sz w:val="28"/>
          <w:szCs w:val="28"/>
        </w:rPr>
        <w:t xml:space="preserve"> </w:t>
      </w:r>
      <w:r w:rsidR="003C1493" w:rsidRPr="003C1493">
        <w:rPr>
          <w:spacing w:val="-2"/>
          <w:sz w:val="28"/>
          <w:szCs w:val="28"/>
        </w:rPr>
        <w:t>төзәтелде. Сугыш</w:t>
      </w:r>
      <w:r w:rsidR="003C1493" w:rsidRPr="003C1493">
        <w:rPr>
          <w:spacing w:val="-7"/>
          <w:sz w:val="28"/>
          <w:szCs w:val="28"/>
        </w:rPr>
        <w:t xml:space="preserve"> </w:t>
      </w:r>
      <w:r w:rsidR="003C1493" w:rsidRPr="003C1493">
        <w:rPr>
          <w:spacing w:val="-2"/>
          <w:sz w:val="28"/>
          <w:szCs w:val="28"/>
        </w:rPr>
        <w:t>китергән</w:t>
      </w:r>
      <w:r w:rsidR="003C1493" w:rsidRPr="003C1493">
        <w:rPr>
          <w:spacing w:val="-4"/>
          <w:sz w:val="28"/>
          <w:szCs w:val="28"/>
        </w:rPr>
        <w:t xml:space="preserve"> </w:t>
      </w:r>
      <w:r w:rsidR="003C1493" w:rsidRPr="003C1493">
        <w:rPr>
          <w:spacing w:val="-2"/>
          <w:sz w:val="28"/>
          <w:szCs w:val="28"/>
        </w:rPr>
        <w:t>кайгы-хәсрәтне,</w:t>
      </w:r>
      <w:r w:rsidR="003C1493" w:rsidRPr="003C1493">
        <w:rPr>
          <w:spacing w:val="-4"/>
          <w:sz w:val="28"/>
          <w:szCs w:val="28"/>
        </w:rPr>
        <w:t xml:space="preserve"> </w:t>
      </w:r>
      <w:r w:rsidR="003C1493" w:rsidRPr="003C1493">
        <w:rPr>
          <w:spacing w:val="-2"/>
          <w:sz w:val="28"/>
          <w:szCs w:val="28"/>
        </w:rPr>
        <w:t>бәла-казаны</w:t>
      </w:r>
      <w:r w:rsidR="003C1493" w:rsidRPr="003C1493">
        <w:rPr>
          <w:spacing w:val="-6"/>
          <w:sz w:val="28"/>
          <w:szCs w:val="28"/>
        </w:rPr>
        <w:t xml:space="preserve"> </w:t>
      </w:r>
      <w:r w:rsidR="003C1493" w:rsidRPr="003C1493">
        <w:rPr>
          <w:spacing w:val="-2"/>
          <w:sz w:val="28"/>
          <w:szCs w:val="28"/>
        </w:rPr>
        <w:t>сугыш</w:t>
      </w:r>
      <w:r w:rsidR="003C1493" w:rsidRPr="003C1493">
        <w:rPr>
          <w:spacing w:val="-7"/>
          <w:sz w:val="28"/>
          <w:szCs w:val="28"/>
        </w:rPr>
        <w:t xml:space="preserve"> </w:t>
      </w:r>
      <w:r w:rsidR="003C1493" w:rsidRPr="003C1493">
        <w:rPr>
          <w:spacing w:val="-2"/>
          <w:sz w:val="28"/>
          <w:szCs w:val="28"/>
        </w:rPr>
        <w:t>чоры</w:t>
      </w:r>
      <w:r w:rsidR="003C1493" w:rsidRPr="003C1493">
        <w:rPr>
          <w:spacing w:val="-6"/>
          <w:sz w:val="28"/>
          <w:szCs w:val="28"/>
        </w:rPr>
        <w:t xml:space="preserve"> </w:t>
      </w:r>
      <w:r w:rsidR="003C1493" w:rsidRPr="003C1493">
        <w:rPr>
          <w:spacing w:val="-2"/>
          <w:sz w:val="28"/>
          <w:szCs w:val="28"/>
        </w:rPr>
        <w:t>кешеләре мәңге</w:t>
      </w:r>
      <w:r w:rsidR="003C1493" w:rsidRPr="003C1493">
        <w:rPr>
          <w:spacing w:val="-12"/>
          <w:sz w:val="28"/>
          <w:szCs w:val="28"/>
        </w:rPr>
        <w:t xml:space="preserve"> </w:t>
      </w:r>
      <w:r w:rsidR="003C1493" w:rsidRPr="003C1493">
        <w:rPr>
          <w:spacing w:val="-2"/>
          <w:sz w:val="28"/>
          <w:szCs w:val="28"/>
        </w:rPr>
        <w:t>онытмас, ул</w:t>
      </w:r>
      <w:r w:rsidR="003C1493" w:rsidRPr="003C1493">
        <w:rPr>
          <w:spacing w:val="-15"/>
          <w:sz w:val="28"/>
          <w:szCs w:val="28"/>
        </w:rPr>
        <w:t xml:space="preserve"> </w:t>
      </w:r>
      <w:r w:rsidR="003C1493" w:rsidRPr="003C1493">
        <w:rPr>
          <w:spacing w:val="-2"/>
          <w:sz w:val="28"/>
          <w:szCs w:val="28"/>
        </w:rPr>
        <w:t>аларның</w:t>
      </w:r>
      <w:r w:rsidR="003C1493" w:rsidRPr="003C1493">
        <w:rPr>
          <w:spacing w:val="-13"/>
          <w:sz w:val="28"/>
          <w:szCs w:val="28"/>
        </w:rPr>
        <w:t xml:space="preserve"> </w:t>
      </w:r>
      <w:r w:rsidR="003C1493" w:rsidRPr="003C1493">
        <w:rPr>
          <w:spacing w:val="-2"/>
          <w:sz w:val="28"/>
          <w:szCs w:val="28"/>
        </w:rPr>
        <w:t>йөрәкләрендә</w:t>
      </w:r>
      <w:r w:rsidR="003C1493" w:rsidRPr="003C1493">
        <w:rPr>
          <w:spacing w:val="-8"/>
          <w:sz w:val="28"/>
          <w:szCs w:val="28"/>
        </w:rPr>
        <w:t xml:space="preserve"> </w:t>
      </w:r>
      <w:r w:rsidR="003C1493" w:rsidRPr="003C1493">
        <w:rPr>
          <w:spacing w:val="-2"/>
          <w:sz w:val="28"/>
          <w:szCs w:val="28"/>
        </w:rPr>
        <w:t>сакланыр!</w:t>
      </w:r>
    </w:p>
    <w:tbl>
      <w:tblPr>
        <w:tblStyle w:val="TableNormal"/>
        <w:tblW w:w="0" w:type="auto"/>
        <w:tblInd w:w="404" w:type="dxa"/>
        <w:tblLayout w:type="fixed"/>
        <w:tblLook w:val="01E0" w:firstRow="1" w:lastRow="1" w:firstColumn="1" w:lastColumn="1" w:noHBand="0" w:noVBand="0"/>
      </w:tblPr>
      <w:tblGrid>
        <w:gridCol w:w="2771"/>
        <w:gridCol w:w="2658"/>
      </w:tblGrid>
      <w:tr w:rsidR="003C1493" w:rsidRPr="003C1493" w:rsidTr="00DF2B96">
        <w:trPr>
          <w:trHeight w:val="408"/>
        </w:trPr>
        <w:tc>
          <w:tcPr>
            <w:tcW w:w="2771" w:type="dxa"/>
          </w:tcPr>
          <w:p w:rsidR="00053604" w:rsidRDefault="003C1493" w:rsidP="003C1493">
            <w:pPr>
              <w:spacing w:line="360" w:lineRule="auto"/>
              <w:rPr>
                <w:rFonts w:ascii="Times New Roman" w:hAnsi="Times New Roman"/>
                <w:sz w:val="28"/>
                <w:szCs w:val="28"/>
              </w:rPr>
            </w:pPr>
            <w:r w:rsidRPr="003C1493">
              <w:rPr>
                <w:rFonts w:ascii="Times New Roman" w:hAnsi="Times New Roman"/>
                <w:sz w:val="28"/>
                <w:szCs w:val="28"/>
              </w:rPr>
              <w:t>Давыл</w:t>
            </w:r>
            <w:r w:rsidRPr="003C1493">
              <w:rPr>
                <w:rFonts w:ascii="Times New Roman" w:hAnsi="Times New Roman"/>
                <w:spacing w:val="-6"/>
                <w:sz w:val="28"/>
                <w:szCs w:val="28"/>
              </w:rPr>
              <w:t xml:space="preserve"> </w:t>
            </w:r>
            <w:r w:rsidRPr="003C1493">
              <w:rPr>
                <w:rFonts w:ascii="Times New Roman" w:hAnsi="Times New Roman"/>
                <w:sz w:val="28"/>
                <w:szCs w:val="28"/>
              </w:rPr>
              <w:t>тынды...</w:t>
            </w:r>
          </w:p>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Ләкин</w:t>
            </w:r>
            <w:r w:rsidRPr="003C1493">
              <w:rPr>
                <w:rFonts w:ascii="Times New Roman" w:hAnsi="Times New Roman"/>
                <w:spacing w:val="-8"/>
                <w:sz w:val="28"/>
                <w:szCs w:val="28"/>
              </w:rPr>
              <w:t xml:space="preserve"> </w:t>
            </w:r>
            <w:r w:rsidRPr="003C1493">
              <w:rPr>
                <w:rFonts w:ascii="Times New Roman" w:hAnsi="Times New Roman"/>
                <w:spacing w:val="-2"/>
                <w:sz w:val="28"/>
                <w:szCs w:val="28"/>
              </w:rPr>
              <w:t>тәнебездә</w:t>
            </w:r>
          </w:p>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Сызлап</w:t>
            </w:r>
            <w:r w:rsidRPr="003C1493">
              <w:rPr>
                <w:rFonts w:ascii="Times New Roman" w:hAnsi="Times New Roman"/>
                <w:spacing w:val="-4"/>
                <w:sz w:val="28"/>
                <w:szCs w:val="28"/>
              </w:rPr>
              <w:t xml:space="preserve"> </w:t>
            </w:r>
            <w:r w:rsidRPr="003C1493">
              <w:rPr>
                <w:rFonts w:ascii="Times New Roman" w:hAnsi="Times New Roman"/>
                <w:sz w:val="28"/>
                <w:szCs w:val="28"/>
              </w:rPr>
              <w:t>тора</w:t>
            </w:r>
            <w:r w:rsidRPr="003C1493">
              <w:rPr>
                <w:rFonts w:ascii="Times New Roman" w:hAnsi="Times New Roman"/>
                <w:spacing w:val="-2"/>
                <w:sz w:val="28"/>
                <w:szCs w:val="28"/>
              </w:rPr>
              <w:t xml:space="preserve"> </w:t>
            </w:r>
            <w:r w:rsidRPr="003C1493">
              <w:rPr>
                <w:rFonts w:ascii="Times New Roman" w:hAnsi="Times New Roman"/>
                <w:sz w:val="28"/>
                <w:szCs w:val="28"/>
              </w:rPr>
              <w:t>авыр</w:t>
            </w:r>
            <w:r w:rsidRPr="003C1493">
              <w:rPr>
                <w:rFonts w:ascii="Times New Roman" w:hAnsi="Times New Roman"/>
                <w:spacing w:val="-2"/>
                <w:sz w:val="28"/>
                <w:szCs w:val="28"/>
              </w:rPr>
              <w:t xml:space="preserve"> яралар.</w:t>
            </w:r>
          </w:p>
        </w:tc>
        <w:tc>
          <w:tcPr>
            <w:tcW w:w="2658" w:type="dxa"/>
          </w:tcPr>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Ут</w:t>
            </w:r>
            <w:r w:rsidRPr="003C1493">
              <w:rPr>
                <w:rFonts w:ascii="Times New Roman" w:hAnsi="Times New Roman"/>
                <w:spacing w:val="-5"/>
                <w:sz w:val="28"/>
                <w:szCs w:val="28"/>
              </w:rPr>
              <w:t xml:space="preserve"> </w:t>
            </w:r>
            <w:r w:rsidRPr="003C1493">
              <w:rPr>
                <w:rFonts w:ascii="Times New Roman" w:hAnsi="Times New Roman"/>
                <w:sz w:val="28"/>
                <w:szCs w:val="28"/>
              </w:rPr>
              <w:t>эченнән</w:t>
            </w:r>
            <w:r w:rsidRPr="003C1493">
              <w:rPr>
                <w:rFonts w:ascii="Times New Roman" w:hAnsi="Times New Roman"/>
                <w:spacing w:val="-5"/>
                <w:sz w:val="28"/>
                <w:szCs w:val="28"/>
              </w:rPr>
              <w:t xml:space="preserve"> </w:t>
            </w:r>
            <w:r w:rsidRPr="003C1493">
              <w:rPr>
                <w:rFonts w:ascii="Times New Roman" w:hAnsi="Times New Roman"/>
                <w:sz w:val="28"/>
                <w:szCs w:val="28"/>
              </w:rPr>
              <w:t>чыга белгән</w:t>
            </w:r>
            <w:r w:rsidRPr="003C1493">
              <w:rPr>
                <w:rFonts w:ascii="Times New Roman" w:hAnsi="Times New Roman"/>
                <w:spacing w:val="-5"/>
                <w:sz w:val="28"/>
                <w:szCs w:val="28"/>
              </w:rPr>
              <w:t xml:space="preserve"> </w:t>
            </w:r>
            <w:r w:rsidRPr="003C1493">
              <w:rPr>
                <w:rFonts w:ascii="Times New Roman" w:hAnsi="Times New Roman"/>
                <w:spacing w:val="-4"/>
                <w:sz w:val="28"/>
                <w:szCs w:val="28"/>
              </w:rPr>
              <w:t>халык</w:t>
            </w:r>
          </w:p>
          <w:p w:rsidR="003C1493" w:rsidRPr="003C1493" w:rsidRDefault="003C1493" w:rsidP="003C1493">
            <w:pPr>
              <w:spacing w:line="360" w:lineRule="auto"/>
              <w:rPr>
                <w:rFonts w:ascii="Times New Roman" w:hAnsi="Times New Roman"/>
                <w:sz w:val="28"/>
                <w:szCs w:val="28"/>
              </w:rPr>
            </w:pPr>
            <w:r w:rsidRPr="003C1493">
              <w:rPr>
                <w:rFonts w:ascii="Times New Roman" w:hAnsi="Times New Roman"/>
                <w:sz w:val="28"/>
                <w:szCs w:val="28"/>
              </w:rPr>
              <w:t>Яраларын</w:t>
            </w:r>
            <w:r w:rsidRPr="003C1493">
              <w:rPr>
                <w:rFonts w:ascii="Times New Roman" w:hAnsi="Times New Roman"/>
                <w:spacing w:val="-5"/>
                <w:sz w:val="28"/>
                <w:szCs w:val="28"/>
              </w:rPr>
              <w:t xml:space="preserve"> </w:t>
            </w:r>
            <w:r w:rsidRPr="003C1493">
              <w:rPr>
                <w:rFonts w:ascii="Times New Roman" w:hAnsi="Times New Roman"/>
                <w:sz w:val="28"/>
                <w:szCs w:val="28"/>
              </w:rPr>
              <w:t>гына</w:t>
            </w:r>
            <w:r w:rsidRPr="003C1493">
              <w:rPr>
                <w:rFonts w:ascii="Times New Roman" w:hAnsi="Times New Roman"/>
                <w:spacing w:val="3"/>
                <w:sz w:val="28"/>
                <w:szCs w:val="28"/>
              </w:rPr>
              <w:t xml:space="preserve"> </w:t>
            </w:r>
            <w:r w:rsidRPr="003C1493">
              <w:rPr>
                <w:rFonts w:ascii="Times New Roman" w:hAnsi="Times New Roman"/>
                <w:spacing w:val="-2"/>
                <w:sz w:val="28"/>
                <w:szCs w:val="28"/>
              </w:rPr>
              <w:t>дәвалар!.</w:t>
            </w:r>
          </w:p>
        </w:tc>
      </w:tr>
    </w:tbl>
    <w:p w:rsidR="008557CC" w:rsidRPr="003C1493" w:rsidRDefault="008557CC" w:rsidP="003C1493">
      <w:pPr>
        <w:spacing w:line="360" w:lineRule="auto"/>
        <w:rPr>
          <w:sz w:val="28"/>
          <w:szCs w:val="28"/>
        </w:rPr>
      </w:pPr>
    </w:p>
    <w:sectPr w:rsidR="008557CC" w:rsidRPr="003C1493" w:rsidSect="003C1493">
      <w:type w:val="continuous"/>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B6"/>
    <w:rsid w:val="00053604"/>
    <w:rsid w:val="003C1493"/>
    <w:rsid w:val="008557CC"/>
    <w:rsid w:val="008D3CB6"/>
    <w:rsid w:val="009063D1"/>
    <w:rsid w:val="00B81EE1"/>
    <w:rsid w:val="00C143EF"/>
    <w:rsid w:val="00CA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0C1B"/>
  <w15:chartTrackingRefBased/>
  <w15:docId w15:val="{F39B88A3-8346-4E7C-A3AB-0D6F8F05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C1493"/>
    <w:pPr>
      <w:widowControl w:val="0"/>
      <w:autoSpaceDE w:val="0"/>
      <w:autoSpaceDN w:val="0"/>
      <w:spacing w:after="0" w:line="240" w:lineRule="auto"/>
    </w:pPr>
    <w:rPr>
      <w:rFonts w:eastAsia="Times New Roman" w:cs="Times New Roman"/>
      <w:sz w:val="22"/>
    </w:rPr>
  </w:style>
  <w:style w:type="paragraph" w:styleId="1">
    <w:name w:val="heading 1"/>
    <w:basedOn w:val="a"/>
    <w:link w:val="10"/>
    <w:uiPriority w:val="1"/>
    <w:qFormat/>
    <w:rsid w:val="003C1493"/>
    <w:pPr>
      <w:jc w:val="center"/>
      <w:outlineLvl w:val="0"/>
    </w:pPr>
    <w:rPr>
      <w:b/>
      <w:bCs/>
    </w:rPr>
  </w:style>
  <w:style w:type="paragraph" w:styleId="2">
    <w:name w:val="heading 2"/>
    <w:basedOn w:val="a"/>
    <w:next w:val="a"/>
    <w:link w:val="20"/>
    <w:uiPriority w:val="9"/>
    <w:semiHidden/>
    <w:unhideWhenUsed/>
    <w:qFormat/>
    <w:rsid w:val="000536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C1493"/>
    <w:rPr>
      <w:rFonts w:eastAsia="Times New Roman" w:cs="Times New Roman"/>
      <w:b/>
      <w:bCs/>
      <w:sz w:val="22"/>
    </w:rPr>
  </w:style>
  <w:style w:type="table" w:customStyle="1" w:styleId="TableNormal">
    <w:name w:val="Table Normal"/>
    <w:uiPriority w:val="2"/>
    <w:semiHidden/>
    <w:unhideWhenUsed/>
    <w:qFormat/>
    <w:rsid w:val="003C1493"/>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C1493"/>
    <w:pPr>
      <w:ind w:left="172" w:firstLine="144"/>
      <w:jc w:val="both"/>
    </w:pPr>
  </w:style>
  <w:style w:type="character" w:customStyle="1" w:styleId="a4">
    <w:name w:val="Основной текст Знак"/>
    <w:basedOn w:val="a0"/>
    <w:link w:val="a3"/>
    <w:uiPriority w:val="1"/>
    <w:rsid w:val="003C1493"/>
    <w:rPr>
      <w:rFonts w:eastAsia="Times New Roman" w:cs="Times New Roman"/>
      <w:sz w:val="22"/>
    </w:rPr>
  </w:style>
  <w:style w:type="paragraph" w:customStyle="1" w:styleId="TableParagraph">
    <w:name w:val="Table Paragraph"/>
    <w:basedOn w:val="a"/>
    <w:uiPriority w:val="1"/>
    <w:qFormat/>
    <w:rsid w:val="003C1493"/>
    <w:pPr>
      <w:spacing w:line="191" w:lineRule="exact"/>
      <w:ind w:left="110"/>
    </w:pPr>
  </w:style>
  <w:style w:type="paragraph" w:styleId="a5">
    <w:name w:val="No Spacing"/>
    <w:uiPriority w:val="1"/>
    <w:qFormat/>
    <w:rsid w:val="003C1493"/>
    <w:pPr>
      <w:widowControl w:val="0"/>
      <w:autoSpaceDE w:val="0"/>
      <w:autoSpaceDN w:val="0"/>
      <w:spacing w:after="0" w:line="240" w:lineRule="auto"/>
    </w:pPr>
    <w:rPr>
      <w:rFonts w:eastAsia="Times New Roman" w:cs="Times New Roman"/>
      <w:sz w:val="22"/>
    </w:rPr>
  </w:style>
  <w:style w:type="paragraph" w:styleId="a6">
    <w:name w:val="List Paragraph"/>
    <w:basedOn w:val="a"/>
    <w:uiPriority w:val="34"/>
    <w:qFormat/>
    <w:rsid w:val="003C1493"/>
    <w:pPr>
      <w:ind w:left="720"/>
      <w:contextualSpacing/>
    </w:pPr>
  </w:style>
  <w:style w:type="character" w:customStyle="1" w:styleId="20">
    <w:name w:val="Заголовок 2 Знак"/>
    <w:basedOn w:val="a0"/>
    <w:link w:val="2"/>
    <w:uiPriority w:val="9"/>
    <w:semiHidden/>
    <w:rsid w:val="000536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2026-04-28T06:49:00Z</dcterms:created>
  <dcterms:modified xsi:type="dcterms:W3CDTF">2026-04-28T09:09:00Z</dcterms:modified>
</cp:coreProperties>
</file>