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1BF7" w:rsidRDefault="00C01BF7" w:rsidP="00C01BF7">
      <w:pPr>
        <w:pStyle w:val="a4"/>
        <w:spacing w:before="0" w:beforeAutospacing="0" w:after="0" w:afterAutospacing="0"/>
        <w:jc w:val="center"/>
        <w:rPr>
          <w:b/>
          <w:bCs/>
          <w:sz w:val="28"/>
          <w:szCs w:val="28"/>
        </w:rPr>
      </w:pPr>
      <w:r w:rsidRPr="004C5352">
        <w:rPr>
          <w:b/>
          <w:bCs/>
          <w:sz w:val="28"/>
          <w:szCs w:val="28"/>
        </w:rPr>
        <w:t>РАЗРАБОТКА ИНТЕРАКТИВНОГО ИГРОВОГО ЗАНЯТИЯ</w:t>
      </w:r>
    </w:p>
    <w:p w:rsidR="00C01BF7" w:rsidRDefault="00C01BF7" w:rsidP="00C01BF7">
      <w:pPr>
        <w:jc w:val="center"/>
        <w:rPr>
          <w:rFonts w:ascii="Times New Roman" w:hAnsi="Times New Roman" w:cs="Times New Roman"/>
          <w:b/>
          <w:bCs/>
          <w:sz w:val="28"/>
          <w:szCs w:val="28"/>
        </w:rPr>
      </w:pPr>
      <w:r w:rsidRPr="004C5352">
        <w:rPr>
          <w:rFonts w:ascii="Times New Roman" w:hAnsi="Times New Roman" w:cs="Times New Roman"/>
          <w:b/>
          <w:bCs/>
          <w:sz w:val="28"/>
          <w:szCs w:val="28"/>
        </w:rPr>
        <w:t>« Здоровое питание»</w:t>
      </w:r>
    </w:p>
    <w:p w:rsidR="004C5352" w:rsidRDefault="004C5352" w:rsidP="004C5352">
      <w:pPr>
        <w:ind w:left="3540"/>
        <w:rPr>
          <w:rFonts w:ascii="Times New Roman" w:hAnsi="Times New Roman" w:cs="Times New Roman"/>
          <w:sz w:val="28"/>
          <w:szCs w:val="28"/>
        </w:rPr>
      </w:pPr>
      <w:r w:rsidRPr="004C5352">
        <w:rPr>
          <w:rFonts w:ascii="Times New Roman" w:hAnsi="Times New Roman" w:cs="Times New Roman"/>
          <w:sz w:val="28"/>
          <w:szCs w:val="28"/>
        </w:rPr>
        <w:t>Масагутова З.Р.- учитель биологии МБОУ СОШ№3 г. Альметьевск, Республика Татарстан</w:t>
      </w:r>
    </w:p>
    <w:p w:rsidR="001C5756" w:rsidRDefault="001C5756" w:rsidP="001C5756">
      <w:pPr>
        <w:pStyle w:val="a4"/>
        <w:spacing w:before="0" w:beforeAutospacing="0" w:after="0" w:afterAutospacing="0"/>
        <w:rPr>
          <w:b/>
        </w:rPr>
      </w:pPr>
    </w:p>
    <w:p w:rsidR="001C5756" w:rsidRDefault="001C5756" w:rsidP="001C5756">
      <w:pPr>
        <w:spacing w:after="0" w:line="240" w:lineRule="auto"/>
        <w:jc w:val="both"/>
        <w:rPr>
          <w:rFonts w:ascii="Times New Roman" w:hAnsi="Times New Roman"/>
          <w:sz w:val="24"/>
          <w:szCs w:val="24"/>
        </w:rPr>
      </w:pPr>
      <w:r>
        <w:rPr>
          <w:rFonts w:ascii="Times New Roman" w:hAnsi="Times New Roman"/>
          <w:b/>
          <w:color w:val="353535"/>
          <w:sz w:val="28"/>
          <w:szCs w:val="28"/>
        </w:rPr>
        <w:t xml:space="preserve">   </w:t>
      </w:r>
      <w:r>
        <w:rPr>
          <w:rFonts w:ascii="Times New Roman" w:hAnsi="Times New Roman"/>
          <w:b/>
          <w:color w:val="353535"/>
          <w:sz w:val="24"/>
          <w:szCs w:val="24"/>
        </w:rPr>
        <w:t>Цель:</w:t>
      </w:r>
      <w:r>
        <w:rPr>
          <w:rFonts w:ascii="Times New Roman" w:hAnsi="Times New Roman"/>
          <w:sz w:val="24"/>
          <w:szCs w:val="24"/>
        </w:rPr>
        <w:t xml:space="preserve"> 1) изучить , обобщить и систематизировать знания учащихся по пройдённым темам : пищеварение и питание и  изучить </w:t>
      </w:r>
      <w:r w:rsidR="00B554F6">
        <w:rPr>
          <w:rFonts w:ascii="Times New Roman" w:hAnsi="Times New Roman"/>
          <w:sz w:val="24"/>
          <w:szCs w:val="24"/>
        </w:rPr>
        <w:t xml:space="preserve"> правила здорового питания</w:t>
      </w:r>
      <w:r>
        <w:rPr>
          <w:rFonts w:ascii="Times New Roman" w:hAnsi="Times New Roman"/>
          <w:sz w:val="24"/>
          <w:szCs w:val="24"/>
        </w:rPr>
        <w:t xml:space="preserve"> и </w:t>
      </w:r>
      <w:r w:rsidR="00B554F6">
        <w:rPr>
          <w:rFonts w:ascii="Times New Roman" w:hAnsi="Times New Roman"/>
          <w:sz w:val="24"/>
          <w:szCs w:val="24"/>
        </w:rPr>
        <w:t>его</w:t>
      </w:r>
      <w:r>
        <w:rPr>
          <w:rFonts w:ascii="Times New Roman" w:hAnsi="Times New Roman"/>
          <w:sz w:val="24"/>
          <w:szCs w:val="24"/>
        </w:rPr>
        <w:t xml:space="preserve"> роль в подержании здоровья человека</w:t>
      </w:r>
      <w:r w:rsidR="00B554F6">
        <w:rPr>
          <w:rFonts w:ascii="Times New Roman" w:hAnsi="Times New Roman"/>
          <w:sz w:val="24"/>
          <w:szCs w:val="24"/>
        </w:rPr>
        <w:t xml:space="preserve"> и  долголетия</w:t>
      </w:r>
      <w:r>
        <w:rPr>
          <w:rFonts w:ascii="Times New Roman" w:hAnsi="Times New Roman"/>
          <w:sz w:val="24"/>
          <w:szCs w:val="24"/>
        </w:rPr>
        <w:t xml:space="preserve"> ;</w:t>
      </w:r>
    </w:p>
    <w:p w:rsidR="00C872BE" w:rsidRPr="00C872BE" w:rsidRDefault="001C5756" w:rsidP="00C872BE">
      <w:pPr>
        <w:spacing w:after="0" w:line="240" w:lineRule="auto"/>
        <w:jc w:val="both"/>
        <w:rPr>
          <w:rFonts w:ascii="Times New Roman" w:hAnsi="Times New Roman"/>
          <w:sz w:val="24"/>
          <w:szCs w:val="24"/>
        </w:rPr>
      </w:pPr>
      <w:r>
        <w:rPr>
          <w:rFonts w:ascii="Times New Roman" w:hAnsi="Times New Roman"/>
          <w:sz w:val="24"/>
          <w:szCs w:val="24"/>
        </w:rPr>
        <w:t xml:space="preserve"> </w:t>
      </w:r>
      <w:r w:rsidRPr="00C872BE">
        <w:rPr>
          <w:rFonts w:ascii="Times New Roman" w:hAnsi="Times New Roman"/>
          <w:sz w:val="24"/>
          <w:szCs w:val="24"/>
        </w:rPr>
        <w:t xml:space="preserve">2) </w:t>
      </w:r>
      <w:r w:rsidR="00C872BE" w:rsidRPr="00C872BE">
        <w:rPr>
          <w:rFonts w:ascii="Times New Roman" w:hAnsi="Times New Roman"/>
          <w:sz w:val="24"/>
          <w:szCs w:val="24"/>
        </w:rPr>
        <w:t>организовать разъяснительную работу для учащихся, создать условия обеспечения безопасности учащихся при выборе правил и основ питания</w:t>
      </w:r>
      <w:r w:rsidR="00C872BE" w:rsidRPr="00C872BE">
        <w:rPr>
          <w:rFonts w:ascii="Times New Roman" w:eastAsia="Times New Roman" w:hAnsi="Times New Roman" w:cs="Times New Roman"/>
          <w:sz w:val="24"/>
          <w:szCs w:val="24"/>
          <w:lang w:eastAsia="ru-RU"/>
        </w:rPr>
        <w:t xml:space="preserve"> Создать условия для устойчивой положительной мотивации бережного отношения к собственному здоровью у подростков. </w:t>
      </w:r>
    </w:p>
    <w:p w:rsidR="001C5756" w:rsidRDefault="001C5756" w:rsidP="001C5756">
      <w:pPr>
        <w:spacing w:after="0" w:line="240" w:lineRule="auto"/>
        <w:jc w:val="both"/>
        <w:rPr>
          <w:rFonts w:ascii="Times New Roman" w:hAnsi="Times New Roman"/>
          <w:sz w:val="24"/>
          <w:szCs w:val="24"/>
        </w:rPr>
      </w:pPr>
      <w:r>
        <w:rPr>
          <w:rFonts w:ascii="Times New Roman" w:hAnsi="Times New Roman"/>
          <w:b/>
          <w:sz w:val="24"/>
          <w:szCs w:val="24"/>
        </w:rPr>
        <w:t>Деятельностная цель</w:t>
      </w:r>
      <w:r>
        <w:rPr>
          <w:rFonts w:ascii="Times New Roman" w:hAnsi="Times New Roman"/>
          <w:sz w:val="24"/>
          <w:szCs w:val="24"/>
        </w:rPr>
        <w:t>:</w:t>
      </w:r>
    </w:p>
    <w:p w:rsidR="001C5756" w:rsidRDefault="001C5756" w:rsidP="001C5756">
      <w:pPr>
        <w:spacing w:after="0" w:line="240" w:lineRule="auto"/>
        <w:jc w:val="both"/>
        <w:rPr>
          <w:rFonts w:ascii="Times New Roman" w:hAnsi="Times New Roman"/>
          <w:sz w:val="24"/>
          <w:szCs w:val="24"/>
        </w:rPr>
      </w:pPr>
      <w:r>
        <w:rPr>
          <w:rFonts w:ascii="Times New Roman" w:hAnsi="Times New Roman"/>
          <w:sz w:val="24"/>
          <w:szCs w:val="24"/>
        </w:rPr>
        <w:t xml:space="preserve"> при обобщении и систематизации  учебного материала о   питании и пищеварении, использования навыков здорового питания  формировать познавательные универсальные учебные действия. </w:t>
      </w:r>
    </w:p>
    <w:p w:rsidR="001C5756" w:rsidRDefault="001C5756" w:rsidP="001C5756">
      <w:pPr>
        <w:spacing w:after="0" w:line="240" w:lineRule="auto"/>
        <w:jc w:val="both"/>
        <w:rPr>
          <w:rFonts w:ascii="Times New Roman" w:hAnsi="Times New Roman"/>
          <w:sz w:val="24"/>
          <w:szCs w:val="24"/>
        </w:rPr>
      </w:pPr>
      <w:r>
        <w:rPr>
          <w:rFonts w:ascii="Times New Roman" w:hAnsi="Times New Roman"/>
          <w:b/>
          <w:sz w:val="24"/>
          <w:szCs w:val="24"/>
        </w:rPr>
        <w:t>Предметно - дидактическая  цель</w:t>
      </w:r>
      <w:r>
        <w:rPr>
          <w:rFonts w:ascii="Times New Roman" w:hAnsi="Times New Roman"/>
          <w:sz w:val="24"/>
          <w:szCs w:val="24"/>
        </w:rPr>
        <w:t xml:space="preserve">: организовать познавательную деятельность учащихся для расширения  и углубления  знаний учащихся об процессах обмена веществ и энергии организма человека, о соблюдении правил правильного питания , для нормальной жизнедеятельности человека. </w:t>
      </w:r>
    </w:p>
    <w:p w:rsidR="001C5756" w:rsidRDefault="001C5756" w:rsidP="001C5756">
      <w:pPr>
        <w:spacing w:after="0" w:line="240" w:lineRule="auto"/>
        <w:jc w:val="both"/>
        <w:rPr>
          <w:rFonts w:ascii="Times New Roman" w:hAnsi="Times New Roman"/>
          <w:sz w:val="24"/>
          <w:szCs w:val="24"/>
        </w:rPr>
      </w:pPr>
      <w:r>
        <w:rPr>
          <w:rFonts w:ascii="Times New Roman" w:hAnsi="Times New Roman"/>
          <w:b/>
          <w:sz w:val="24"/>
          <w:szCs w:val="24"/>
        </w:rPr>
        <w:t>Планируемые образовательные  результаты</w:t>
      </w:r>
      <w:r>
        <w:rPr>
          <w:rFonts w:ascii="Times New Roman" w:hAnsi="Times New Roman"/>
          <w:sz w:val="24"/>
          <w:szCs w:val="24"/>
        </w:rPr>
        <w:t xml:space="preserve">: </w:t>
      </w:r>
    </w:p>
    <w:p w:rsidR="001C5756" w:rsidRDefault="001C5756" w:rsidP="001C5756">
      <w:pPr>
        <w:spacing w:after="0" w:line="240" w:lineRule="auto"/>
        <w:jc w:val="both"/>
        <w:rPr>
          <w:rFonts w:ascii="Times New Roman" w:hAnsi="Times New Roman"/>
          <w:b/>
          <w:sz w:val="24"/>
          <w:szCs w:val="24"/>
        </w:rPr>
      </w:pPr>
      <w:r>
        <w:rPr>
          <w:rFonts w:ascii="Times New Roman" w:hAnsi="Times New Roman"/>
          <w:b/>
          <w:sz w:val="24"/>
          <w:szCs w:val="24"/>
        </w:rPr>
        <w:t>Предметные</w:t>
      </w:r>
    </w:p>
    <w:p w:rsidR="001C5756" w:rsidRDefault="001C5756" w:rsidP="001C5756">
      <w:pPr>
        <w:spacing w:after="0" w:line="240" w:lineRule="auto"/>
        <w:jc w:val="both"/>
        <w:rPr>
          <w:rFonts w:ascii="Times New Roman" w:hAnsi="Times New Roman"/>
          <w:sz w:val="24"/>
          <w:szCs w:val="24"/>
        </w:rPr>
      </w:pPr>
      <w:r>
        <w:rPr>
          <w:rFonts w:ascii="Times New Roman" w:hAnsi="Times New Roman"/>
          <w:sz w:val="24"/>
          <w:szCs w:val="24"/>
        </w:rPr>
        <w:t xml:space="preserve">    Систематизировать и обобщить знания учащихся о питании и пищеварении; Проверить умения и научить характеризовать особенности </w:t>
      </w:r>
      <w:r w:rsidR="00C872BE">
        <w:rPr>
          <w:rFonts w:ascii="Times New Roman" w:hAnsi="Times New Roman"/>
          <w:sz w:val="24"/>
          <w:szCs w:val="24"/>
        </w:rPr>
        <w:t xml:space="preserve"> питания и пищеварения человека</w:t>
      </w:r>
      <w:r>
        <w:rPr>
          <w:rFonts w:ascii="Times New Roman" w:hAnsi="Times New Roman"/>
          <w:sz w:val="24"/>
          <w:szCs w:val="24"/>
        </w:rPr>
        <w:t xml:space="preserve"> ; проводить самонаблюдения</w:t>
      </w:r>
    </w:p>
    <w:p w:rsidR="001C5756" w:rsidRDefault="001C5756" w:rsidP="001C5756">
      <w:pPr>
        <w:spacing w:after="0" w:line="24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Метапредметные</w:t>
      </w:r>
    </w:p>
    <w:p w:rsidR="001C5756" w:rsidRDefault="001C5756" w:rsidP="001C5756">
      <w:pPr>
        <w:spacing w:after="0" w:line="240" w:lineRule="auto"/>
        <w:jc w:val="both"/>
        <w:rPr>
          <w:rFonts w:ascii="Times New Roman" w:hAnsi="Times New Roman"/>
          <w:sz w:val="24"/>
          <w:szCs w:val="24"/>
        </w:rPr>
      </w:pPr>
      <w:r>
        <w:rPr>
          <w:rFonts w:ascii="Times New Roman" w:hAnsi="Times New Roman"/>
          <w:sz w:val="24"/>
          <w:szCs w:val="24"/>
        </w:rPr>
        <w:t xml:space="preserve"> 1</w:t>
      </w:r>
      <w:r>
        <w:rPr>
          <w:rFonts w:ascii="Times New Roman" w:hAnsi="Times New Roman"/>
          <w:b/>
          <w:sz w:val="24"/>
          <w:szCs w:val="24"/>
        </w:rPr>
        <w:t>.Познавательные</w:t>
      </w:r>
      <w:r>
        <w:rPr>
          <w:rFonts w:ascii="Times New Roman" w:hAnsi="Times New Roman"/>
          <w:sz w:val="24"/>
          <w:szCs w:val="24"/>
        </w:rPr>
        <w:t>:</w:t>
      </w:r>
    </w:p>
    <w:p w:rsidR="001C5756" w:rsidRDefault="001C5756" w:rsidP="001C5756">
      <w:pPr>
        <w:spacing w:after="0" w:line="240" w:lineRule="auto"/>
        <w:jc w:val="both"/>
        <w:rPr>
          <w:rFonts w:ascii="Times New Roman" w:hAnsi="Times New Roman"/>
          <w:sz w:val="24"/>
          <w:szCs w:val="24"/>
        </w:rPr>
      </w:pPr>
      <w:r>
        <w:rPr>
          <w:rFonts w:ascii="Times New Roman" w:hAnsi="Times New Roman"/>
          <w:sz w:val="24"/>
          <w:szCs w:val="24"/>
        </w:rPr>
        <w:t xml:space="preserve">       Умение работать с различными источниками информации умение   анализировать информацию, сравнивать, обобщать, устанавливать причинно-следственные связи, делать выводы и заключения, давать определение биологическим понятиям, строить логическое рассуждение, систематизировать материал от частного к общему, от простого к сложному.</w:t>
      </w:r>
    </w:p>
    <w:p w:rsidR="001C5756" w:rsidRDefault="001C5756" w:rsidP="001C5756">
      <w:pPr>
        <w:spacing w:after="0" w:line="240" w:lineRule="auto"/>
        <w:jc w:val="both"/>
        <w:rPr>
          <w:rFonts w:ascii="Times New Roman" w:hAnsi="Times New Roman"/>
          <w:sz w:val="24"/>
          <w:szCs w:val="24"/>
        </w:rPr>
      </w:pPr>
      <w:r>
        <w:rPr>
          <w:rFonts w:ascii="Times New Roman" w:hAnsi="Times New Roman"/>
          <w:sz w:val="24"/>
          <w:szCs w:val="24"/>
        </w:rPr>
        <w:t xml:space="preserve"> 2</w:t>
      </w:r>
      <w:r>
        <w:rPr>
          <w:rFonts w:ascii="Times New Roman" w:hAnsi="Times New Roman"/>
          <w:b/>
          <w:sz w:val="24"/>
          <w:szCs w:val="24"/>
        </w:rPr>
        <w:t>.Коммуникативные</w:t>
      </w:r>
      <w:r>
        <w:rPr>
          <w:rFonts w:ascii="Times New Roman" w:hAnsi="Times New Roman"/>
          <w:sz w:val="24"/>
          <w:szCs w:val="24"/>
        </w:rPr>
        <w:t xml:space="preserve">: </w:t>
      </w:r>
    </w:p>
    <w:p w:rsidR="001C5756" w:rsidRDefault="001C5756" w:rsidP="001C5756">
      <w:pPr>
        <w:spacing w:after="0" w:line="240" w:lineRule="auto"/>
        <w:jc w:val="both"/>
        <w:rPr>
          <w:rFonts w:ascii="Times New Roman" w:hAnsi="Times New Roman"/>
          <w:sz w:val="24"/>
          <w:szCs w:val="24"/>
        </w:rPr>
      </w:pPr>
      <w:r>
        <w:rPr>
          <w:rFonts w:ascii="Times New Roman" w:hAnsi="Times New Roman"/>
          <w:sz w:val="24"/>
          <w:szCs w:val="24"/>
        </w:rPr>
        <w:t>Умение продуктивно общаться и взаимодействовать в процессе совместной деятельности; формулировать вопросы, выражать свои мысли, аргументировать  свою точку зрения.</w:t>
      </w:r>
    </w:p>
    <w:p w:rsidR="001C5756" w:rsidRDefault="001C5756" w:rsidP="001C5756">
      <w:pPr>
        <w:spacing w:after="0" w:line="240" w:lineRule="auto"/>
        <w:jc w:val="both"/>
        <w:rPr>
          <w:rFonts w:ascii="Times New Roman" w:hAnsi="Times New Roman"/>
          <w:sz w:val="24"/>
          <w:szCs w:val="24"/>
        </w:rPr>
      </w:pPr>
      <w:r>
        <w:rPr>
          <w:rFonts w:ascii="Times New Roman" w:hAnsi="Times New Roman"/>
          <w:sz w:val="24"/>
          <w:szCs w:val="24"/>
        </w:rPr>
        <w:t xml:space="preserve"> 3.</w:t>
      </w:r>
      <w:r>
        <w:rPr>
          <w:rFonts w:ascii="Times New Roman" w:hAnsi="Times New Roman"/>
          <w:b/>
          <w:sz w:val="24"/>
          <w:szCs w:val="24"/>
        </w:rPr>
        <w:t>Регулятивные</w:t>
      </w:r>
      <w:r>
        <w:rPr>
          <w:rFonts w:ascii="Times New Roman" w:hAnsi="Times New Roman"/>
          <w:sz w:val="24"/>
          <w:szCs w:val="24"/>
        </w:rPr>
        <w:t>:  Умение самостоятельно определять цель учебной деятельности,  способность принимать решения в проблемной ситуации, осуществлять самоконтроль и коррекцию, распределять рабочее время;</w:t>
      </w:r>
    </w:p>
    <w:p w:rsidR="001C5756" w:rsidRDefault="001C5756" w:rsidP="001C5756">
      <w:pPr>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b/>
          <w:sz w:val="24"/>
          <w:szCs w:val="24"/>
        </w:rPr>
        <w:t xml:space="preserve"> Личностные:</w:t>
      </w:r>
      <w:r>
        <w:rPr>
          <w:rFonts w:ascii="Times New Roman" w:hAnsi="Times New Roman"/>
          <w:sz w:val="24"/>
          <w:szCs w:val="24"/>
        </w:rPr>
        <w:t> Осознание необходимости учиться, работать над самооценкой и адекватным пониманием причин успеха/неуспеха в учебной деятельности, учиться проявлять самостоятельность в различных видах деятельности, выражать свои мнения, выстраивание собственного целостного мировоззрения,      формирование познавательного интереса к биологии.</w:t>
      </w:r>
    </w:p>
    <w:p w:rsidR="001C5756" w:rsidRDefault="001C5756" w:rsidP="001C5756">
      <w:pPr>
        <w:spacing w:after="0" w:line="240" w:lineRule="auto"/>
        <w:jc w:val="both"/>
        <w:rPr>
          <w:rFonts w:ascii="Times New Roman" w:hAnsi="Times New Roman"/>
          <w:b/>
          <w:sz w:val="24"/>
          <w:szCs w:val="24"/>
        </w:rPr>
      </w:pPr>
    </w:p>
    <w:p w:rsidR="001C5756" w:rsidRDefault="001C5756" w:rsidP="001C5756">
      <w:pPr>
        <w:spacing w:after="0" w:line="240" w:lineRule="auto"/>
        <w:rPr>
          <w:rFonts w:ascii="Times New Roman" w:hAnsi="Times New Roman"/>
          <w:sz w:val="24"/>
          <w:szCs w:val="24"/>
        </w:rPr>
      </w:pPr>
      <w:r>
        <w:rPr>
          <w:rFonts w:ascii="Times New Roman" w:hAnsi="Times New Roman"/>
          <w:b/>
          <w:sz w:val="24"/>
          <w:szCs w:val="24"/>
        </w:rPr>
        <w:t>Тип урока</w:t>
      </w:r>
      <w:r>
        <w:rPr>
          <w:rFonts w:ascii="Times New Roman" w:hAnsi="Times New Roman"/>
          <w:sz w:val="24"/>
          <w:szCs w:val="24"/>
        </w:rPr>
        <w:t>: урок систематизации знаний.</w:t>
      </w:r>
    </w:p>
    <w:p w:rsidR="001C5756" w:rsidRDefault="001C5756" w:rsidP="001C5756">
      <w:pPr>
        <w:spacing w:after="0" w:line="240" w:lineRule="auto"/>
        <w:rPr>
          <w:rFonts w:ascii="Times New Roman" w:hAnsi="Times New Roman"/>
          <w:sz w:val="24"/>
          <w:szCs w:val="24"/>
        </w:rPr>
      </w:pPr>
    </w:p>
    <w:p w:rsidR="001C5756" w:rsidRDefault="001C5756" w:rsidP="001C5756">
      <w:pPr>
        <w:spacing w:after="0" w:line="240" w:lineRule="auto"/>
        <w:rPr>
          <w:rFonts w:ascii="Times New Roman" w:hAnsi="Times New Roman"/>
          <w:b/>
          <w:sz w:val="24"/>
          <w:szCs w:val="24"/>
        </w:rPr>
      </w:pPr>
      <w:r>
        <w:rPr>
          <w:rFonts w:ascii="Times New Roman" w:hAnsi="Times New Roman"/>
          <w:b/>
          <w:sz w:val="24"/>
          <w:szCs w:val="24"/>
        </w:rPr>
        <w:t xml:space="preserve">Методы обучения: </w:t>
      </w:r>
      <w:r>
        <w:rPr>
          <w:rFonts w:ascii="Times New Roman" w:hAnsi="Times New Roman"/>
          <w:sz w:val="24"/>
          <w:szCs w:val="24"/>
        </w:rPr>
        <w:t>словесные, наглядные, ИКТ ресурс( использование интерактивной игры)</w:t>
      </w:r>
    </w:p>
    <w:p w:rsidR="001C5756" w:rsidRDefault="001C5756" w:rsidP="001C5756">
      <w:pPr>
        <w:spacing w:after="0" w:line="240" w:lineRule="auto"/>
        <w:rPr>
          <w:rFonts w:ascii="Times New Roman" w:hAnsi="Times New Roman"/>
          <w:sz w:val="24"/>
          <w:szCs w:val="24"/>
        </w:rPr>
      </w:pPr>
      <w:r>
        <w:rPr>
          <w:rFonts w:ascii="Times New Roman" w:hAnsi="Times New Roman"/>
          <w:b/>
          <w:sz w:val="24"/>
          <w:szCs w:val="24"/>
        </w:rPr>
        <w:t>Основные понятия, изучаемые на уроке</w:t>
      </w:r>
      <w:r>
        <w:rPr>
          <w:rFonts w:ascii="Times New Roman" w:hAnsi="Times New Roman"/>
          <w:sz w:val="24"/>
          <w:szCs w:val="24"/>
        </w:rPr>
        <w:t>:</w:t>
      </w:r>
    </w:p>
    <w:p w:rsidR="001C5756" w:rsidRDefault="001C5756" w:rsidP="001C5756">
      <w:pPr>
        <w:spacing w:after="0" w:line="240" w:lineRule="auto"/>
        <w:rPr>
          <w:rFonts w:ascii="Times New Roman" w:hAnsi="Times New Roman"/>
          <w:b/>
          <w:sz w:val="24"/>
          <w:szCs w:val="24"/>
        </w:rPr>
      </w:pPr>
      <w:r>
        <w:rPr>
          <w:rFonts w:ascii="Times New Roman" w:hAnsi="Times New Roman"/>
          <w:b/>
          <w:sz w:val="24"/>
          <w:szCs w:val="24"/>
        </w:rPr>
        <w:t xml:space="preserve">Обеспечение урока: </w:t>
      </w:r>
    </w:p>
    <w:p w:rsidR="001C5756" w:rsidRDefault="001C5756" w:rsidP="001C5756">
      <w:pPr>
        <w:spacing w:after="0" w:line="240" w:lineRule="auto"/>
        <w:rPr>
          <w:rFonts w:ascii="Times New Roman" w:hAnsi="Times New Roman"/>
          <w:sz w:val="24"/>
          <w:szCs w:val="24"/>
        </w:rPr>
      </w:pPr>
      <w:r>
        <w:rPr>
          <w:rFonts w:ascii="Times New Roman" w:hAnsi="Times New Roman"/>
          <w:sz w:val="24"/>
          <w:szCs w:val="24"/>
        </w:rPr>
        <w:t xml:space="preserve"> учебники,  рабочие тетради,   компьютер, проектор,  презентация  </w:t>
      </w:r>
    </w:p>
    <w:p w:rsidR="001C5756" w:rsidRDefault="001C5756" w:rsidP="001C5756">
      <w:pPr>
        <w:spacing w:after="0" w:line="240" w:lineRule="auto"/>
        <w:rPr>
          <w:rFonts w:ascii="Times New Roman" w:hAnsi="Times New Roman"/>
          <w:color w:val="353535"/>
          <w:sz w:val="24"/>
          <w:szCs w:val="24"/>
        </w:rPr>
      </w:pPr>
    </w:p>
    <w:p w:rsidR="001C5756" w:rsidRPr="004C5352" w:rsidRDefault="001C5756" w:rsidP="004C5352">
      <w:pPr>
        <w:ind w:left="3540"/>
        <w:rPr>
          <w:rFonts w:ascii="Times New Roman" w:hAnsi="Times New Roman" w:cs="Times New Roman"/>
          <w:sz w:val="28"/>
          <w:szCs w:val="28"/>
        </w:rPr>
      </w:pPr>
    </w:p>
    <w:p w:rsidR="006B71D9" w:rsidRPr="00C01BF7" w:rsidRDefault="004C5352" w:rsidP="006B71D9">
      <w:pPr>
        <w:rPr>
          <w:rFonts w:ascii="Times New Roman" w:hAnsi="Times New Roman" w:cs="Times New Roman"/>
          <w:sz w:val="24"/>
          <w:szCs w:val="24"/>
        </w:rPr>
      </w:pPr>
      <w:r>
        <w:rPr>
          <w:rFonts w:ascii="Times New Roman" w:hAnsi="Times New Roman" w:cs="Times New Roman"/>
          <w:sz w:val="28"/>
          <w:szCs w:val="28"/>
        </w:rPr>
        <w:t xml:space="preserve"> </w:t>
      </w:r>
      <w:r w:rsidR="00C35B65">
        <w:rPr>
          <w:rFonts w:ascii="Times New Roman" w:hAnsi="Times New Roman" w:cs="Times New Roman"/>
          <w:sz w:val="28"/>
          <w:szCs w:val="28"/>
        </w:rPr>
        <w:t xml:space="preserve"> </w:t>
      </w:r>
      <w:r w:rsidR="006B71D9" w:rsidRPr="00C01BF7">
        <w:rPr>
          <w:rFonts w:ascii="Times New Roman" w:hAnsi="Times New Roman" w:cs="Times New Roman"/>
          <w:sz w:val="24"/>
          <w:szCs w:val="24"/>
        </w:rPr>
        <w:t>ХОД ЗАНЯТИЯ</w:t>
      </w:r>
    </w:p>
    <w:p w:rsidR="006B71D9" w:rsidRPr="00C01BF7" w:rsidRDefault="006B71D9" w:rsidP="006B71D9">
      <w:pPr>
        <w:pStyle w:val="a3"/>
        <w:numPr>
          <w:ilvl w:val="0"/>
          <w:numId w:val="1"/>
        </w:numPr>
        <w:rPr>
          <w:rFonts w:ascii="Times New Roman" w:hAnsi="Times New Roman" w:cs="Times New Roman"/>
          <w:b/>
          <w:bCs/>
          <w:sz w:val="24"/>
          <w:szCs w:val="24"/>
        </w:rPr>
      </w:pPr>
      <w:r w:rsidRPr="00C01BF7">
        <w:rPr>
          <w:rFonts w:ascii="Times New Roman" w:hAnsi="Times New Roman" w:cs="Times New Roman"/>
          <w:b/>
          <w:bCs/>
          <w:sz w:val="24"/>
          <w:szCs w:val="24"/>
        </w:rPr>
        <w:t>Приветствие</w:t>
      </w:r>
    </w:p>
    <w:p w:rsidR="006B71D9" w:rsidRPr="00C01BF7" w:rsidRDefault="006B71D9" w:rsidP="006B71D9">
      <w:pPr>
        <w:rPr>
          <w:rFonts w:ascii="Times New Roman" w:hAnsi="Times New Roman" w:cs="Times New Roman"/>
          <w:sz w:val="24"/>
          <w:szCs w:val="24"/>
        </w:rPr>
      </w:pPr>
      <w:r w:rsidRPr="00C01BF7">
        <w:rPr>
          <w:rFonts w:ascii="Times New Roman" w:hAnsi="Times New Roman" w:cs="Times New Roman"/>
          <w:sz w:val="24"/>
          <w:szCs w:val="24"/>
        </w:rPr>
        <w:t xml:space="preserve">  </w:t>
      </w:r>
      <w:r w:rsidRPr="00C01BF7">
        <w:rPr>
          <w:rFonts w:ascii="Times New Roman" w:hAnsi="Times New Roman" w:cs="Times New Roman"/>
          <w:b/>
          <w:bCs/>
          <w:sz w:val="24"/>
          <w:szCs w:val="24"/>
        </w:rPr>
        <w:t>Ведущий</w:t>
      </w:r>
      <w:r w:rsidRPr="00C01BF7">
        <w:rPr>
          <w:rFonts w:ascii="Times New Roman" w:hAnsi="Times New Roman" w:cs="Times New Roman"/>
          <w:sz w:val="24"/>
          <w:szCs w:val="24"/>
        </w:rPr>
        <w:t xml:space="preserve"> сообщает учащимся тему и цель занятия: ««Здравствуйте, ребята. Сегодня мы с вами поговорим о том, почему и как нужно заботиться о своём здоровье, а также о том, какую роль в сохранении и укреплении здоровья играет питание».</w:t>
      </w:r>
    </w:p>
    <w:p w:rsidR="006B71D9" w:rsidRPr="00C01BF7" w:rsidRDefault="006B71D9" w:rsidP="006B71D9">
      <w:pPr>
        <w:pStyle w:val="a3"/>
        <w:numPr>
          <w:ilvl w:val="0"/>
          <w:numId w:val="1"/>
        </w:numPr>
        <w:rPr>
          <w:rFonts w:ascii="Times New Roman" w:hAnsi="Times New Roman" w:cs="Times New Roman"/>
          <w:sz w:val="24"/>
          <w:szCs w:val="24"/>
        </w:rPr>
      </w:pPr>
      <w:r w:rsidRPr="00C01BF7">
        <w:rPr>
          <w:rFonts w:ascii="Times New Roman" w:hAnsi="Times New Roman" w:cs="Times New Roman"/>
          <w:sz w:val="24"/>
          <w:szCs w:val="24"/>
        </w:rPr>
        <w:t>Актуализация знаний  (5 мин)</w:t>
      </w:r>
    </w:p>
    <w:p w:rsidR="006B71D9" w:rsidRPr="00C01BF7" w:rsidRDefault="006B71D9" w:rsidP="006B71D9">
      <w:pPr>
        <w:ind w:left="360"/>
        <w:rPr>
          <w:rFonts w:ascii="Times New Roman" w:hAnsi="Times New Roman" w:cs="Times New Roman"/>
          <w:sz w:val="24"/>
          <w:szCs w:val="24"/>
        </w:rPr>
      </w:pPr>
      <w:r w:rsidRPr="00C01BF7">
        <w:rPr>
          <w:rFonts w:ascii="Times New Roman" w:hAnsi="Times New Roman" w:cs="Times New Roman"/>
          <w:sz w:val="24"/>
          <w:szCs w:val="24"/>
        </w:rPr>
        <w:t xml:space="preserve"> Беседа ведущего с учащимися с элементами обсуждения. Учащимся предлагается обсудить вопрос «Что такое здоровье?» (слайд3 №  1). Следует выяснить, что подростки подразумевают под определением «здоровье» и какие составляющие здоровья выделяют.</w:t>
      </w:r>
    </w:p>
    <w:p w:rsidR="006B71D9" w:rsidRPr="00C01BF7" w:rsidRDefault="006B71D9" w:rsidP="006B71D9">
      <w:pPr>
        <w:pStyle w:val="a3"/>
        <w:numPr>
          <w:ilvl w:val="0"/>
          <w:numId w:val="1"/>
        </w:numPr>
        <w:rPr>
          <w:rFonts w:ascii="Times New Roman" w:hAnsi="Times New Roman" w:cs="Times New Roman"/>
          <w:sz w:val="24"/>
          <w:szCs w:val="24"/>
        </w:rPr>
      </w:pPr>
      <w:r w:rsidRPr="00C01BF7">
        <w:rPr>
          <w:rFonts w:ascii="Times New Roman" w:hAnsi="Times New Roman" w:cs="Times New Roman"/>
          <w:sz w:val="24"/>
          <w:szCs w:val="24"/>
        </w:rPr>
        <w:t>Изучение нового  (30 мин)</w:t>
      </w:r>
    </w:p>
    <w:p w:rsidR="006B71D9" w:rsidRPr="00C01BF7" w:rsidRDefault="006B71D9" w:rsidP="006B71D9">
      <w:pPr>
        <w:ind w:left="360"/>
        <w:rPr>
          <w:rFonts w:ascii="Times New Roman" w:hAnsi="Times New Roman" w:cs="Times New Roman"/>
          <w:sz w:val="24"/>
          <w:szCs w:val="24"/>
        </w:rPr>
      </w:pPr>
      <w:r w:rsidRPr="00C01BF7">
        <w:rPr>
          <w:rFonts w:ascii="Times New Roman" w:hAnsi="Times New Roman" w:cs="Times New Roman"/>
          <w:sz w:val="24"/>
          <w:szCs w:val="24"/>
        </w:rPr>
        <w:t xml:space="preserve"> После обсуждения ведущий поясняет, что по определению Всемирной организации здравоохранения (ВОЗ), здоровье понимается не только как отсутствие болезней и физических недостатков, но и как состояние полного физического, психического и социального благополучия . </w:t>
      </w:r>
      <w:r w:rsidRPr="00C01BF7">
        <w:rPr>
          <w:rFonts w:ascii="Times New Roman" w:hAnsi="Times New Roman" w:cs="Times New Roman"/>
          <w:i/>
          <w:iCs/>
          <w:sz w:val="24"/>
          <w:szCs w:val="24"/>
        </w:rPr>
        <w:t>Физическое здоровье</w:t>
      </w:r>
      <w:r w:rsidRPr="00C01BF7">
        <w:rPr>
          <w:rFonts w:ascii="Times New Roman" w:hAnsi="Times New Roman" w:cs="Times New Roman"/>
          <w:sz w:val="24"/>
          <w:szCs w:val="24"/>
        </w:rPr>
        <w:t xml:space="preserve"> — это функционирование организма, здоровье всех его систем и физическая активность. Прежде всего у человека должно быть здоровое тело, правильное телосложение, достаточный вес, соответствующий возрасту рост. Человек должен иметь хорошую физическую подготовку, крепкие мышцы, хорошо переносить физические нагрузки и при этом не чувствовать сильной усталости. Безусловно, здоровый человек редко болеет простудными и другими заболеваниями, т.' е. его организм имеет хорошую защитную функцию против вирусов и микробов.</w:t>
      </w:r>
    </w:p>
    <w:p w:rsidR="006B71D9" w:rsidRPr="00C01BF7" w:rsidRDefault="006B71D9" w:rsidP="006B71D9">
      <w:pPr>
        <w:ind w:left="360"/>
        <w:rPr>
          <w:rFonts w:ascii="Times New Roman" w:hAnsi="Times New Roman" w:cs="Times New Roman"/>
          <w:sz w:val="24"/>
          <w:szCs w:val="24"/>
        </w:rPr>
      </w:pPr>
      <w:r w:rsidRPr="00C01BF7">
        <w:rPr>
          <w:rFonts w:ascii="Times New Roman" w:hAnsi="Times New Roman" w:cs="Times New Roman"/>
          <w:i/>
          <w:iCs/>
          <w:sz w:val="24"/>
          <w:szCs w:val="24"/>
        </w:rPr>
        <w:t xml:space="preserve"> Социальное здоровье</w:t>
      </w:r>
      <w:r w:rsidRPr="00C01BF7">
        <w:rPr>
          <w:rFonts w:ascii="Times New Roman" w:hAnsi="Times New Roman" w:cs="Times New Roman"/>
          <w:sz w:val="24"/>
          <w:szCs w:val="24"/>
        </w:rPr>
        <w:t xml:space="preserve"> — осознание себя личностью мужского или женского пола, взаимодействие с окружающими, понимание и развитие навыков, помогающих в общении с людьми. И наконец, третий аспект здоровья — это психическое здоровье. </w:t>
      </w:r>
    </w:p>
    <w:p w:rsidR="006B71D9" w:rsidRPr="00C01BF7" w:rsidRDefault="006B71D9" w:rsidP="006B71D9">
      <w:pPr>
        <w:ind w:left="360"/>
        <w:rPr>
          <w:rFonts w:ascii="Times New Roman" w:hAnsi="Times New Roman" w:cs="Times New Roman"/>
          <w:sz w:val="24"/>
          <w:szCs w:val="24"/>
        </w:rPr>
      </w:pPr>
      <w:r w:rsidRPr="00C01BF7">
        <w:rPr>
          <w:rFonts w:ascii="Times New Roman" w:hAnsi="Times New Roman" w:cs="Times New Roman"/>
          <w:i/>
          <w:iCs/>
          <w:sz w:val="24"/>
          <w:szCs w:val="24"/>
        </w:rPr>
        <w:t>Психическое здоровье</w:t>
      </w:r>
      <w:r w:rsidRPr="00C01BF7">
        <w:rPr>
          <w:rFonts w:ascii="Times New Roman" w:hAnsi="Times New Roman" w:cs="Times New Roman"/>
          <w:sz w:val="24"/>
          <w:szCs w:val="24"/>
        </w:rPr>
        <w:t xml:space="preserve"> — умение определять своё место в окружающем мире, понимание своих чувств и умение выражать их, умение прогнозировать различные ситуации, становление и развитие личности, самоопределение и самореализация. Важно, чтобы эти три составляющие здоровья постоянно находились в гармоничном единстве, дополняя друг друга и влияя друг на друга. Таким образом, здоровый человек — это человек, у которого не только здоровое тело, но и замечательное настроение и хорошие отношения с окружающими людьми </w:t>
      </w:r>
    </w:p>
    <w:p w:rsidR="006B71D9" w:rsidRPr="00C01BF7" w:rsidRDefault="006B71D9" w:rsidP="006B71D9">
      <w:pPr>
        <w:spacing w:after="0" w:line="240" w:lineRule="auto"/>
        <w:ind w:left="357"/>
        <w:rPr>
          <w:rFonts w:ascii="Times New Roman" w:hAnsi="Times New Roman" w:cs="Times New Roman"/>
          <w:sz w:val="24"/>
          <w:szCs w:val="24"/>
        </w:rPr>
      </w:pPr>
      <w:r w:rsidRPr="00C01BF7">
        <w:rPr>
          <w:rFonts w:ascii="Times New Roman" w:hAnsi="Times New Roman" w:cs="Times New Roman"/>
          <w:sz w:val="24"/>
          <w:szCs w:val="24"/>
        </w:rPr>
        <w:t>Ведущий предлагает учащимся обсудить: «От чего зависит наше здоровье?» После обсуждения он обращает внимание учащихся на то, что здоровье — самая большая ценность для человека. При этом здоровье зависит от многих факторов, а именно:</w:t>
      </w:r>
    </w:p>
    <w:p w:rsidR="006B71D9" w:rsidRPr="00C01BF7" w:rsidRDefault="006B71D9" w:rsidP="006B71D9">
      <w:pPr>
        <w:spacing w:after="0" w:line="240" w:lineRule="auto"/>
        <w:ind w:left="357"/>
        <w:rPr>
          <w:rFonts w:ascii="Times New Roman" w:hAnsi="Times New Roman" w:cs="Times New Roman"/>
          <w:sz w:val="24"/>
          <w:szCs w:val="24"/>
        </w:rPr>
      </w:pPr>
      <w:r w:rsidRPr="00C01BF7">
        <w:rPr>
          <w:rFonts w:ascii="Times New Roman" w:hAnsi="Times New Roman" w:cs="Times New Roman"/>
          <w:sz w:val="24"/>
          <w:szCs w:val="24"/>
        </w:rPr>
        <w:t xml:space="preserve"> •  наследственности, т. е. тех свойств и характеристик организма, которые нам достались от наших предков;</w:t>
      </w:r>
    </w:p>
    <w:p w:rsidR="006B71D9" w:rsidRPr="00C01BF7" w:rsidRDefault="006B71D9" w:rsidP="006B71D9">
      <w:pPr>
        <w:spacing w:after="0" w:line="240" w:lineRule="auto"/>
        <w:ind w:left="357"/>
        <w:rPr>
          <w:rFonts w:ascii="Times New Roman" w:hAnsi="Times New Roman" w:cs="Times New Roman"/>
          <w:sz w:val="24"/>
          <w:szCs w:val="24"/>
        </w:rPr>
      </w:pPr>
      <w:r w:rsidRPr="00C01BF7">
        <w:rPr>
          <w:rFonts w:ascii="Times New Roman" w:hAnsi="Times New Roman" w:cs="Times New Roman"/>
          <w:sz w:val="24"/>
          <w:szCs w:val="24"/>
        </w:rPr>
        <w:t xml:space="preserve"> •  условий, в которых мы живём: чистоты воздуха, воды, уровня шума вокруг и т. д.; </w:t>
      </w:r>
    </w:p>
    <w:p w:rsidR="006B71D9" w:rsidRPr="00C01BF7" w:rsidRDefault="006B71D9" w:rsidP="006B71D9">
      <w:pPr>
        <w:spacing w:after="0" w:line="240" w:lineRule="auto"/>
        <w:ind w:left="357"/>
        <w:rPr>
          <w:rFonts w:ascii="Times New Roman" w:hAnsi="Times New Roman" w:cs="Times New Roman"/>
          <w:sz w:val="24"/>
          <w:szCs w:val="24"/>
        </w:rPr>
      </w:pPr>
      <w:r w:rsidRPr="00C01BF7">
        <w:rPr>
          <w:rFonts w:ascii="Times New Roman" w:hAnsi="Times New Roman" w:cs="Times New Roman"/>
          <w:sz w:val="24"/>
          <w:szCs w:val="24"/>
        </w:rPr>
        <w:t>•  уровня развития здравоохранения;</w:t>
      </w:r>
    </w:p>
    <w:p w:rsidR="006B71D9" w:rsidRPr="00C01BF7" w:rsidRDefault="006B71D9" w:rsidP="006B71D9">
      <w:pPr>
        <w:spacing w:after="0" w:line="240" w:lineRule="auto"/>
        <w:ind w:left="357"/>
        <w:rPr>
          <w:rFonts w:ascii="Times New Roman" w:hAnsi="Times New Roman" w:cs="Times New Roman"/>
          <w:sz w:val="24"/>
          <w:szCs w:val="24"/>
        </w:rPr>
      </w:pPr>
      <w:r w:rsidRPr="00C01BF7">
        <w:rPr>
          <w:rFonts w:ascii="Times New Roman" w:hAnsi="Times New Roman" w:cs="Times New Roman"/>
          <w:sz w:val="24"/>
          <w:szCs w:val="24"/>
        </w:rPr>
        <w:t xml:space="preserve"> •  образа жизни самого человека (поведения, привычек, питания и'т.'д</w:t>
      </w:r>
    </w:p>
    <w:p w:rsidR="006B71D9" w:rsidRPr="00C01BF7" w:rsidRDefault="006B71D9" w:rsidP="006B71D9">
      <w:pPr>
        <w:spacing w:after="0" w:line="240" w:lineRule="auto"/>
        <w:ind w:left="360"/>
        <w:rPr>
          <w:rFonts w:ascii="Times New Roman" w:hAnsi="Times New Roman" w:cs="Times New Roman"/>
          <w:sz w:val="24"/>
          <w:szCs w:val="24"/>
        </w:rPr>
      </w:pPr>
      <w:r w:rsidRPr="00C01BF7">
        <w:rPr>
          <w:rFonts w:ascii="Times New Roman" w:hAnsi="Times New Roman" w:cs="Times New Roman"/>
          <w:sz w:val="24"/>
          <w:szCs w:val="24"/>
        </w:rPr>
        <w:t xml:space="preserve">Учёные считают, что вклад этих факторов в здоровье может быть представлен следующим образом: </w:t>
      </w:r>
    </w:p>
    <w:p w:rsidR="006B71D9" w:rsidRPr="00C01BF7" w:rsidRDefault="006B71D9" w:rsidP="006B71D9">
      <w:pPr>
        <w:spacing w:after="0" w:line="240" w:lineRule="auto"/>
        <w:ind w:left="360"/>
        <w:rPr>
          <w:rFonts w:ascii="Times New Roman" w:hAnsi="Times New Roman" w:cs="Times New Roman"/>
          <w:sz w:val="24"/>
          <w:szCs w:val="24"/>
        </w:rPr>
      </w:pPr>
      <w:r w:rsidRPr="00C01BF7">
        <w:rPr>
          <w:rFonts w:ascii="Times New Roman" w:hAnsi="Times New Roman" w:cs="Times New Roman"/>
          <w:sz w:val="24"/>
          <w:szCs w:val="24"/>
        </w:rPr>
        <w:lastRenderedPageBreak/>
        <w:t xml:space="preserve">•  наследственность — 20  %; </w:t>
      </w:r>
    </w:p>
    <w:p w:rsidR="006B71D9" w:rsidRPr="00C01BF7" w:rsidRDefault="006B71D9" w:rsidP="006B71D9">
      <w:pPr>
        <w:spacing w:after="0" w:line="240" w:lineRule="auto"/>
        <w:ind w:left="360"/>
        <w:rPr>
          <w:rFonts w:ascii="Times New Roman" w:hAnsi="Times New Roman" w:cs="Times New Roman"/>
          <w:sz w:val="24"/>
          <w:szCs w:val="24"/>
        </w:rPr>
      </w:pPr>
      <w:r w:rsidRPr="00C01BF7">
        <w:rPr>
          <w:rFonts w:ascii="Times New Roman" w:hAnsi="Times New Roman" w:cs="Times New Roman"/>
          <w:sz w:val="24"/>
          <w:szCs w:val="24"/>
        </w:rPr>
        <w:t>•  внешняя среда и природные условия — 20  %;</w:t>
      </w:r>
    </w:p>
    <w:p w:rsidR="006B71D9" w:rsidRPr="00C01BF7" w:rsidRDefault="006B71D9" w:rsidP="006B71D9">
      <w:pPr>
        <w:spacing w:after="0" w:line="240" w:lineRule="auto"/>
        <w:ind w:left="360"/>
        <w:rPr>
          <w:rFonts w:ascii="Times New Roman" w:hAnsi="Times New Roman" w:cs="Times New Roman"/>
          <w:sz w:val="24"/>
          <w:szCs w:val="24"/>
        </w:rPr>
      </w:pPr>
      <w:r w:rsidRPr="00C01BF7">
        <w:rPr>
          <w:rFonts w:ascii="Times New Roman" w:hAnsi="Times New Roman" w:cs="Times New Roman"/>
          <w:sz w:val="24"/>
          <w:szCs w:val="24"/>
        </w:rPr>
        <w:t xml:space="preserve"> •  здравоохранение — 10  %;</w:t>
      </w:r>
    </w:p>
    <w:p w:rsidR="006B71D9" w:rsidRPr="00C01BF7" w:rsidRDefault="006B71D9" w:rsidP="00553051">
      <w:pPr>
        <w:spacing w:after="0" w:line="240" w:lineRule="auto"/>
        <w:ind w:left="360"/>
        <w:rPr>
          <w:rFonts w:ascii="Times New Roman" w:hAnsi="Times New Roman" w:cs="Times New Roman"/>
          <w:sz w:val="24"/>
          <w:szCs w:val="24"/>
        </w:rPr>
      </w:pPr>
      <w:r w:rsidRPr="00C01BF7">
        <w:rPr>
          <w:rFonts w:ascii="Times New Roman" w:hAnsi="Times New Roman" w:cs="Times New Roman"/>
          <w:sz w:val="24"/>
          <w:szCs w:val="24"/>
        </w:rPr>
        <w:t xml:space="preserve"> •  условия и образ жизни (поведение, привычки, питание и' т.' д.)' 50  % </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sz w:val="24"/>
          <w:szCs w:val="24"/>
        </w:rPr>
        <w:t xml:space="preserve"> </w:t>
      </w:r>
      <w:r w:rsidRPr="00C01BF7">
        <w:rPr>
          <w:rFonts w:ascii="Times New Roman" w:hAnsi="Times New Roman" w:cs="Times New Roman"/>
          <w:b/>
          <w:bCs/>
          <w:sz w:val="24"/>
          <w:szCs w:val="24"/>
        </w:rPr>
        <w:t xml:space="preserve">Ведущий </w:t>
      </w:r>
      <w:r w:rsidRPr="00C01BF7">
        <w:rPr>
          <w:rFonts w:ascii="Times New Roman" w:hAnsi="Times New Roman" w:cs="Times New Roman"/>
          <w:sz w:val="24"/>
          <w:szCs w:val="24"/>
        </w:rPr>
        <w:t>предлагает учащимся ответить на вопрос: «Как вы думаете, на какие из перечисленных факторов (здравоохранение, наследственность, внешняя среда и природные условия, образ жизни) мы можем повлиять, а какие изменить невозможно?» Нужно обратить внимание учащихся на то, что человек не может повлиять на свою наследственность, а также изменить многие условия, в которых он живёт, но за счёт своего упорства, целеустремлённости и знаний он может справиться даже с самыми серьёзными проблемами .</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sz w:val="24"/>
          <w:szCs w:val="24"/>
        </w:rPr>
        <w:t xml:space="preserve">Великий русский полководец Александр Васильевич Суворов в детстве был болезненным, слабым ребёнком. Однако он очень хотел стать военным. Поэтому уже с раннего возраста он закалялся, жёстко соблюдал режим питания, занимался спортом. Всё это позволило ему стать физически сильным, мужественным человеком, гениальным военачальником, сумевшим создать практически непобедимую армию. </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sz w:val="24"/>
          <w:szCs w:val="24"/>
        </w:rPr>
        <w:t>Ведущий рассказывает ещё об одном интересном историческом факте, подтверждающем, что ведение здорового образа жизни позволяет нашему организму справляться с экстремальными ситуациями. В 1934 г. в Северном Ледовитом океане потерпел крушение пароход «Челюскин», на борту которого было 102 человека. Всем им пришлось 2' месяца жить на льдине. Несмотря на 40-градусный мороз, отсутствие нормального жилья (жили в бараке, построенном из уцелевших материалов), никто из челюскинцев (а среди них были две маленькие девочки) не заболел. Командир экспедиции Отто Юльевич Шмидт строго требовал от всех членов экспедиции соблюдать обычный образ жизни: регулярное чередование работы и отдыха, соблюдение элементарных гигиенических правил, питание по часам и т. д. Всё это помогло полярникам справиться с экстремальной ситуацией.</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sz w:val="24"/>
          <w:szCs w:val="24"/>
        </w:rPr>
        <w:t xml:space="preserve"> Здоровый образ жизни — это способ жизнедеятельности, направленный на сохранение и улучшение здоровья человека. Одной из составляющих здорового образа жизни является правильное питание. </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sz w:val="24"/>
          <w:szCs w:val="24"/>
        </w:rPr>
        <w:t xml:space="preserve">Питание — это процесс усвоения организмом питательных веществ, необходимых для поддержания жизни, здоровья и работоспособности. С' питанием связаны все жизненно важные функции организма. Оно источник развития тканей и клеток, их постоянного обновления, насыщения человека энергией. Неправильное питание, как избыточное, так и недостаточное, способно нанести существенный вред здоровью человека в любом возрасте. Это выражается в снижении уровня физического и умственного развития, быстрой утомляемости, неспособности организма оказывать сопротивление воздействию неблагоприятных факторов окружающей среды, снижении работоспособности и даже преждевременном старении и сокращении продолжительности жизни. При правильном питании человек меньше подвергается различным заболеваниям и легче с ними справляется. Кроме того, многие вещества человеческий организм не в состоянии синтезировать в процессе обмена, они должны поступать с пищей, иначе возникают болезни, связанные с неполноценным питанием </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 xml:space="preserve"> Ведущий</w:t>
      </w:r>
      <w:r w:rsidRPr="00C01BF7">
        <w:rPr>
          <w:rFonts w:ascii="Times New Roman" w:hAnsi="Times New Roman" w:cs="Times New Roman"/>
          <w:sz w:val="24"/>
          <w:szCs w:val="24"/>
        </w:rPr>
        <w:t xml:space="preserve"> предлагает учащимся ответить на вопрос: «Что такое правильное питание?» После обсуждения ведущий поясняет, что правильно питаться'— это значит получать с пищей в достаточном количестве и в правильном соотношении необходимые организму вещества: белки, жиры, углеводы, минеральные соли, витамины и воду. Ведущий знакомит </w:t>
      </w:r>
      <w:r w:rsidRPr="00C01BF7">
        <w:rPr>
          <w:rFonts w:ascii="Times New Roman" w:hAnsi="Times New Roman" w:cs="Times New Roman"/>
          <w:sz w:val="24"/>
          <w:szCs w:val="24"/>
        </w:rPr>
        <w:lastRenderedPageBreak/>
        <w:t xml:space="preserve">учащихся с основными правилами здорового питания, которые рекомендованы Всемирной организацией здравоохранения </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sz w:val="24"/>
          <w:szCs w:val="24"/>
        </w:rPr>
        <w:t xml:space="preserve"> </w:t>
      </w:r>
      <w:r w:rsidRPr="00C01BF7">
        <w:rPr>
          <w:rFonts w:ascii="Times New Roman" w:hAnsi="Times New Roman" w:cs="Times New Roman"/>
          <w:b/>
          <w:bCs/>
          <w:sz w:val="24"/>
          <w:szCs w:val="24"/>
        </w:rPr>
        <w:t>Правило №   1.</w:t>
      </w:r>
      <w:r w:rsidRPr="00C01BF7">
        <w:rPr>
          <w:rFonts w:ascii="Times New Roman" w:hAnsi="Times New Roman" w:cs="Times New Roman"/>
          <w:sz w:val="24"/>
          <w:szCs w:val="24"/>
        </w:rPr>
        <w:t xml:space="preserve">  Употребляйте разнообразные (свежие, замороженные, сушёные) и натуральные пищевые продукты — без содержания химических веществ, наполнителей, красителей и искусственных консервантов.</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 xml:space="preserve"> Правило №   2</w:t>
      </w:r>
      <w:r w:rsidRPr="00C01BF7">
        <w:rPr>
          <w:rFonts w:ascii="Times New Roman" w:hAnsi="Times New Roman" w:cs="Times New Roman"/>
          <w:sz w:val="24"/>
          <w:szCs w:val="24"/>
        </w:rPr>
        <w:t xml:space="preserve">.  Ешьте несколько раз в день разнообразные овощи и фрукты. Ежедневно в ваш рацион питания должны входить свежие овощи и фрукты </w:t>
      </w:r>
      <w:r w:rsidRPr="00C01BF7">
        <w:rPr>
          <w:rFonts w:ascii="Times New Roman" w:hAnsi="Times New Roman" w:cs="Times New Roman"/>
          <w:b/>
          <w:bCs/>
          <w:sz w:val="24"/>
          <w:szCs w:val="24"/>
        </w:rPr>
        <w:t>Правило №   3</w:t>
      </w:r>
      <w:r w:rsidRPr="00C01BF7">
        <w:rPr>
          <w:rFonts w:ascii="Times New Roman" w:hAnsi="Times New Roman" w:cs="Times New Roman"/>
          <w:sz w:val="24"/>
          <w:szCs w:val="24"/>
        </w:rPr>
        <w:t xml:space="preserve">.  Употребляйте молочные продукты с низким содержанием жира (молоко, кефир, простокваша, сыр, натуральный йогурт) (слайд3№  13). </w:t>
      </w:r>
      <w:r w:rsidRPr="00C01BF7">
        <w:rPr>
          <w:rFonts w:ascii="Times New Roman" w:hAnsi="Times New Roman" w:cs="Times New Roman"/>
          <w:b/>
          <w:bCs/>
          <w:sz w:val="24"/>
          <w:szCs w:val="24"/>
        </w:rPr>
        <w:t>Правило №   4.</w:t>
      </w:r>
      <w:r w:rsidRPr="00C01BF7">
        <w:rPr>
          <w:rFonts w:ascii="Times New Roman" w:hAnsi="Times New Roman" w:cs="Times New Roman"/>
          <w:sz w:val="24"/>
          <w:szCs w:val="24"/>
        </w:rPr>
        <w:t xml:space="preserve">  Чаще употребляйте морепродукты (рыбу, кальмары, креветки и т. д.) </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Правило №   5</w:t>
      </w:r>
      <w:r w:rsidRPr="00C01BF7">
        <w:rPr>
          <w:rFonts w:ascii="Times New Roman" w:hAnsi="Times New Roman" w:cs="Times New Roman"/>
          <w:sz w:val="24"/>
          <w:szCs w:val="24"/>
        </w:rPr>
        <w:t xml:space="preserve">.  Ограничьте употребление соли. Общее потребление поваренной соли с учётом соли, содержащейся в хлебе, консервированных и других продуктах, не должно превышать 1 чайной ложки (6' граммов) в день. Рекомендуется использовать йодированную соль </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Правило №   6.</w:t>
      </w:r>
      <w:r w:rsidRPr="00C01BF7">
        <w:rPr>
          <w:rFonts w:ascii="Times New Roman" w:hAnsi="Times New Roman" w:cs="Times New Roman"/>
          <w:sz w:val="24"/>
          <w:szCs w:val="24"/>
        </w:rPr>
        <w:t xml:space="preserve">  Ограничьте употребление сахаров (сладостей, кондитерских изделий, сладких напитков, десертов</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 xml:space="preserve"> Правило №   7.</w:t>
      </w:r>
      <w:r w:rsidRPr="00C01BF7">
        <w:rPr>
          <w:rFonts w:ascii="Times New Roman" w:hAnsi="Times New Roman" w:cs="Times New Roman"/>
          <w:sz w:val="24"/>
          <w:szCs w:val="24"/>
        </w:rPr>
        <w:t xml:space="preserve">  Заменяйте животный жир на жир растительных масел </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Правило №   8</w:t>
      </w:r>
      <w:r w:rsidRPr="00C01BF7">
        <w:rPr>
          <w:rFonts w:ascii="Times New Roman" w:hAnsi="Times New Roman" w:cs="Times New Roman"/>
          <w:sz w:val="24"/>
          <w:szCs w:val="24"/>
        </w:rPr>
        <w:t xml:space="preserve">.  Готовьте пищу на пару, а также путём отваривания и запекания. Сохранить все полезные вещества в продуктах можно при минимальной тепловой обработке. на пару </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 xml:space="preserve"> Правило №   9.</w:t>
      </w:r>
      <w:r w:rsidRPr="00C01BF7">
        <w:rPr>
          <w:rFonts w:ascii="Times New Roman" w:hAnsi="Times New Roman" w:cs="Times New Roman"/>
          <w:sz w:val="24"/>
          <w:szCs w:val="24"/>
        </w:rPr>
        <w:t xml:space="preserve">  Питайтесь 4—5 раз в день небольшими порциями в одно и то же время. Обязательно соблюдайте режим питания. Редкие приёмы пищи вредны так же, как постоянные перекусы и привычка всё время что-нибудь жевать  </w:t>
      </w:r>
    </w:p>
    <w:p w:rsidR="00030EA1"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 xml:space="preserve">Ведущий </w:t>
      </w:r>
      <w:r w:rsidRPr="00C01BF7">
        <w:rPr>
          <w:rFonts w:ascii="Times New Roman" w:hAnsi="Times New Roman" w:cs="Times New Roman"/>
          <w:sz w:val="24"/>
          <w:szCs w:val="24"/>
        </w:rPr>
        <w:t xml:space="preserve">знакомит учащихся с оптимальными вариантами режима питания и обращает внимание на то, что любой из этих вариантов считается правильным. При более частом приёме пищи может снижаться аппетит или развиваться ожирение. </w:t>
      </w:r>
    </w:p>
    <w:p w:rsidR="00030EA1"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Ведущий</w:t>
      </w:r>
      <w:r w:rsidRPr="00C01BF7">
        <w:rPr>
          <w:rFonts w:ascii="Times New Roman" w:hAnsi="Times New Roman" w:cs="Times New Roman"/>
          <w:sz w:val="24"/>
          <w:szCs w:val="24"/>
        </w:rPr>
        <w:t xml:space="preserve"> уточняет, что при 4—5-разовом режиме питания обеспечивается равномерная нагрузка на систему пищеварения, пища лучше переваривается и усваивается, происходит своевременное поступление питательных веществ, которое компенсирует энергетические затраты</w:t>
      </w:r>
    </w:p>
    <w:p w:rsidR="00030EA1"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 xml:space="preserve"> Правило №   10</w:t>
      </w:r>
      <w:r w:rsidRPr="00C01BF7">
        <w:rPr>
          <w:rFonts w:ascii="Times New Roman" w:hAnsi="Times New Roman" w:cs="Times New Roman"/>
          <w:sz w:val="24"/>
          <w:szCs w:val="24"/>
        </w:rPr>
        <w:t>.  Употребляйте тёплую пищу не менее 3 раз в</w:t>
      </w:r>
      <w:r w:rsidR="00030EA1" w:rsidRPr="00C01BF7">
        <w:rPr>
          <w:rFonts w:ascii="Times New Roman" w:hAnsi="Times New Roman" w:cs="Times New Roman"/>
          <w:sz w:val="24"/>
          <w:szCs w:val="24"/>
        </w:rPr>
        <w:t xml:space="preserve"> день.</w:t>
      </w:r>
      <w:r w:rsidRPr="00C01BF7">
        <w:rPr>
          <w:rFonts w:ascii="Times New Roman" w:hAnsi="Times New Roman" w:cs="Times New Roman"/>
          <w:sz w:val="24"/>
          <w:szCs w:val="24"/>
        </w:rPr>
        <w:t xml:space="preserve"> </w:t>
      </w:r>
    </w:p>
    <w:p w:rsidR="00030EA1"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Правило №   11.</w:t>
      </w:r>
      <w:r w:rsidRPr="00C01BF7">
        <w:rPr>
          <w:rFonts w:ascii="Times New Roman" w:hAnsi="Times New Roman" w:cs="Times New Roman"/>
          <w:sz w:val="24"/>
          <w:szCs w:val="24"/>
        </w:rPr>
        <w:t xml:space="preserve">  Выпивайте достаточное количество чистой воды. Питьевой режим не менее важен, чем регулярные приёмы пищи. </w:t>
      </w:r>
    </w:p>
    <w:p w:rsidR="00030EA1"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b/>
          <w:bCs/>
          <w:sz w:val="24"/>
          <w:szCs w:val="24"/>
        </w:rPr>
        <w:t>Правило №   12</w:t>
      </w:r>
      <w:r w:rsidRPr="00C01BF7">
        <w:rPr>
          <w:rFonts w:ascii="Times New Roman" w:hAnsi="Times New Roman" w:cs="Times New Roman"/>
          <w:sz w:val="24"/>
          <w:szCs w:val="24"/>
        </w:rPr>
        <w:t xml:space="preserve">.  Количество энергии, которое вы получаете с пищей, должно соответствовать количеству энергии, которое вы тратите в течение дня  Ведущий демонстрирует схематическое изображение правил здорового и рационального питания (пирамиду питания), разработанных диетологами. В основании пирамиды — овощи и фрукты, цельнозерновые продукты (неочищенный рис, хлеб грубого помола, макаронные изделия из цельнозерновой муки, каши) и растительные жиры (оливковое, подсолнечное, рапсовое масло и др.). Продукты из этих групп следует по возможности употреблять с каждым приёмом пищи. На второй ступени пирамиды находятся содержащие белок продукты животного происхождения — рыба и морепродукты, мясо птицы (курица, индейка), яйца. Эти продукты можно употреблять до 2 раз в день. Также на этой ступени </w:t>
      </w:r>
      <w:r w:rsidRPr="00C01BF7">
        <w:rPr>
          <w:rFonts w:ascii="Times New Roman" w:hAnsi="Times New Roman" w:cs="Times New Roman"/>
          <w:sz w:val="24"/>
          <w:szCs w:val="24"/>
        </w:rPr>
        <w:lastRenderedPageBreak/>
        <w:t xml:space="preserve">находятся молоко и молочные продукты (йогурты, сыр и т. д.), их употребление следует ограничить 1—2 порциями в день. На самой верхней ступени пирамиды находятся продукты, употребление которых следует сократить. К ним относятся животные жиры, содержащиеся в красных сортах мяса (свинине, говядине) и сливочном масле, а также продукты с большим содержанием так называемых быстрых углеводов: продукты из белой муки (хлеб и хлебобулочные изделия, макаронные изделия), очищенный рис, газированные напитки и сладости. Продукты, составляющие основание пирамиды, должны употребляться в пищу как можно чаще, в то время как употребления находящихся на вершине пирамиды продуктов следует избегать или употреблять их в ограниченном количестве. Двигаясь от основания пирамиды к её вершине, человек набирает весь перечень необходимых продуктов, которые и составляют нашу продуктовую корзину. Ведущий напоминает, что очень важно знать: пища — источник энергии, которая должна быть в балансе с нашей физической активностью т. е.' затраты энергии должны быть больше или равны потреблению энергии, тогда мы не будем набирать лишний вес и будем хорошо себя чувствовать. </w:t>
      </w:r>
    </w:p>
    <w:p w:rsidR="00030EA1"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sz w:val="24"/>
          <w:szCs w:val="24"/>
        </w:rPr>
        <w:t xml:space="preserve">IV. Обобщение изученного   Ведущий </w:t>
      </w:r>
      <w:r w:rsidR="00030EA1" w:rsidRPr="00C01BF7">
        <w:rPr>
          <w:rFonts w:ascii="Times New Roman" w:hAnsi="Times New Roman" w:cs="Times New Roman"/>
          <w:sz w:val="24"/>
          <w:szCs w:val="24"/>
        </w:rPr>
        <w:t xml:space="preserve"> предлагает пройти в викторину «Здоровое питание» , разделившись на 3 команды.</w:t>
      </w:r>
    </w:p>
    <w:p w:rsidR="006B71D9" w:rsidRPr="00C01BF7" w:rsidRDefault="006B71D9" w:rsidP="006B71D9">
      <w:pPr>
        <w:jc w:val="both"/>
        <w:rPr>
          <w:rFonts w:ascii="Times New Roman" w:hAnsi="Times New Roman" w:cs="Times New Roman"/>
          <w:sz w:val="24"/>
          <w:szCs w:val="24"/>
        </w:rPr>
      </w:pPr>
      <w:r w:rsidRPr="00C01BF7">
        <w:rPr>
          <w:rFonts w:ascii="Times New Roman" w:hAnsi="Times New Roman" w:cs="Times New Roman"/>
          <w:sz w:val="24"/>
          <w:szCs w:val="24"/>
        </w:rPr>
        <w:t>В конце занятия ведущий спрашивает у учащихся: «Что нового вы узнали о здоровье и правильном питании? Что больше всего запомнилось и понравилось?»</w:t>
      </w:r>
    </w:p>
    <w:p w:rsidR="006B71D9" w:rsidRPr="00C01BF7" w:rsidRDefault="006B71D9" w:rsidP="006B71D9">
      <w:pPr>
        <w:rPr>
          <w:sz w:val="24"/>
          <w:szCs w:val="24"/>
        </w:rPr>
      </w:pPr>
      <w:r w:rsidRPr="00C01BF7">
        <w:rPr>
          <w:rFonts w:ascii="Times New Roman" w:hAnsi="Times New Roman" w:cs="Times New Roman"/>
          <w:sz w:val="24"/>
          <w:szCs w:val="24"/>
        </w:rPr>
        <w:t>V. Задание на дом  Подготовить рекламу (это может быть рисунок, стихотворение, минипроект, мини-презентация) полезного продукта питания или блюда</w:t>
      </w:r>
    </w:p>
    <w:sectPr w:rsidR="006B71D9" w:rsidRPr="00C01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D3C3D"/>
    <w:multiLevelType w:val="hybridMultilevel"/>
    <w:tmpl w:val="58C4C5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B5F16AB"/>
    <w:multiLevelType w:val="hybridMultilevel"/>
    <w:tmpl w:val="9BBAADC2"/>
    <w:lvl w:ilvl="0" w:tplc="F3905D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DC48D5"/>
    <w:multiLevelType w:val="hybridMultilevel"/>
    <w:tmpl w:val="B9547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9473949">
    <w:abstractNumId w:val="1"/>
  </w:num>
  <w:num w:numId="2" w16cid:durableId="10647115">
    <w:abstractNumId w:val="0"/>
  </w:num>
  <w:num w:numId="3" w16cid:durableId="1423799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EB"/>
    <w:rsid w:val="00030EA1"/>
    <w:rsid w:val="001C5756"/>
    <w:rsid w:val="002F757E"/>
    <w:rsid w:val="004C5352"/>
    <w:rsid w:val="00553051"/>
    <w:rsid w:val="005C724B"/>
    <w:rsid w:val="00605BEB"/>
    <w:rsid w:val="006B71D9"/>
    <w:rsid w:val="009E19F2"/>
    <w:rsid w:val="00A7310F"/>
    <w:rsid w:val="00B554F6"/>
    <w:rsid w:val="00C01BF7"/>
    <w:rsid w:val="00C35B65"/>
    <w:rsid w:val="00C606BA"/>
    <w:rsid w:val="00C87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0C63"/>
  <w15:chartTrackingRefBased/>
  <w15:docId w15:val="{2F17977A-5340-46B0-B46E-FFE967DF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1D9"/>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1D9"/>
    <w:pPr>
      <w:ind w:left="720"/>
      <w:contextualSpacing/>
    </w:pPr>
  </w:style>
  <w:style w:type="paragraph" w:styleId="a4">
    <w:name w:val="Normal (Web)"/>
    <w:basedOn w:val="a"/>
    <w:semiHidden/>
    <w:unhideWhenUsed/>
    <w:rsid w:val="001C57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42169">
      <w:bodyDiv w:val="1"/>
      <w:marLeft w:val="0"/>
      <w:marRight w:val="0"/>
      <w:marTop w:val="0"/>
      <w:marBottom w:val="0"/>
      <w:divBdr>
        <w:top w:val="none" w:sz="0" w:space="0" w:color="auto"/>
        <w:left w:val="none" w:sz="0" w:space="0" w:color="auto"/>
        <w:bottom w:val="none" w:sz="0" w:space="0" w:color="auto"/>
        <w:right w:val="none" w:sz="0" w:space="0" w:color="auto"/>
      </w:divBdr>
    </w:div>
    <w:div w:id="758645691">
      <w:bodyDiv w:val="1"/>
      <w:marLeft w:val="0"/>
      <w:marRight w:val="0"/>
      <w:marTop w:val="0"/>
      <w:marBottom w:val="0"/>
      <w:divBdr>
        <w:top w:val="none" w:sz="0" w:space="0" w:color="auto"/>
        <w:left w:val="none" w:sz="0" w:space="0" w:color="auto"/>
        <w:bottom w:val="none" w:sz="0" w:space="0" w:color="auto"/>
        <w:right w:val="none" w:sz="0" w:space="0" w:color="auto"/>
      </w:divBdr>
    </w:div>
    <w:div w:id="956914703">
      <w:bodyDiv w:val="1"/>
      <w:marLeft w:val="0"/>
      <w:marRight w:val="0"/>
      <w:marTop w:val="0"/>
      <w:marBottom w:val="0"/>
      <w:divBdr>
        <w:top w:val="none" w:sz="0" w:space="0" w:color="auto"/>
        <w:left w:val="none" w:sz="0" w:space="0" w:color="auto"/>
        <w:bottom w:val="none" w:sz="0" w:space="0" w:color="auto"/>
        <w:right w:val="none" w:sz="0" w:space="0" w:color="auto"/>
      </w:divBdr>
    </w:div>
    <w:div w:id="18981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1985</Words>
  <Characters>11316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Масагутов</dc:creator>
  <cp:keywords/>
  <dc:description/>
  <cp:lastModifiedBy>Ирек Масагутов</cp:lastModifiedBy>
  <cp:revision>12</cp:revision>
  <dcterms:created xsi:type="dcterms:W3CDTF">2023-02-09T13:41:00Z</dcterms:created>
  <dcterms:modified xsi:type="dcterms:W3CDTF">2023-02-09T14:27:00Z</dcterms:modified>
</cp:coreProperties>
</file>