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B72" w:rsidRPr="00F536DD" w:rsidRDefault="00FC1B72" w:rsidP="00FC1B72">
      <w:pPr>
        <w:spacing w:after="0"/>
        <w:ind w:firstLine="567"/>
        <w:jc w:val="right"/>
        <w:rPr>
          <w:rFonts w:ascii="Times New Roman" w:hAnsi="Times New Roman"/>
          <w:sz w:val="26"/>
          <w:szCs w:val="26"/>
          <w:highlight w:val="white"/>
        </w:rPr>
      </w:pPr>
      <w:r w:rsidRPr="00F536DD">
        <w:rPr>
          <w:rFonts w:ascii="Times New Roman" w:hAnsi="Times New Roman"/>
          <w:sz w:val="26"/>
          <w:szCs w:val="26"/>
          <w:highlight w:val="white"/>
        </w:rPr>
        <w:t>Сочинение на тему «</w:t>
      </w:r>
      <w:r w:rsidR="00F536DD" w:rsidRPr="00F536DD">
        <w:rPr>
          <w:rFonts w:ascii="Times New Roman" w:hAnsi="Times New Roman"/>
          <w:sz w:val="26"/>
          <w:szCs w:val="26"/>
          <w:highlight w:val="white"/>
        </w:rPr>
        <w:t>Война в истории моей семьи</w:t>
      </w:r>
      <w:r w:rsidRPr="00F536DD">
        <w:rPr>
          <w:rFonts w:ascii="Times New Roman" w:hAnsi="Times New Roman"/>
          <w:sz w:val="26"/>
          <w:szCs w:val="26"/>
          <w:highlight w:val="white"/>
        </w:rPr>
        <w:t>»</w:t>
      </w:r>
    </w:p>
    <w:p w:rsidR="00FC1B72" w:rsidRPr="00F536DD" w:rsidRDefault="00FC1B72" w:rsidP="00FC1B72">
      <w:pPr>
        <w:spacing w:after="0"/>
        <w:ind w:firstLine="567"/>
        <w:jc w:val="right"/>
        <w:rPr>
          <w:rFonts w:ascii="Times New Roman" w:hAnsi="Times New Roman"/>
          <w:sz w:val="26"/>
          <w:szCs w:val="26"/>
          <w:highlight w:val="white"/>
        </w:rPr>
      </w:pPr>
      <w:r w:rsidRPr="00F536DD">
        <w:rPr>
          <w:rFonts w:ascii="Times New Roman" w:hAnsi="Times New Roman"/>
          <w:sz w:val="26"/>
          <w:szCs w:val="26"/>
          <w:highlight w:val="white"/>
        </w:rPr>
        <w:t>ученицы 3 класса Прогимназии №14</w:t>
      </w:r>
    </w:p>
    <w:p w:rsidR="00FC1B72" w:rsidRPr="00F536DD" w:rsidRDefault="00FC1B72" w:rsidP="00FC1B72">
      <w:pPr>
        <w:spacing w:after="0"/>
        <w:ind w:firstLine="567"/>
        <w:jc w:val="right"/>
        <w:rPr>
          <w:rFonts w:ascii="Times New Roman" w:hAnsi="Times New Roman"/>
          <w:sz w:val="26"/>
          <w:szCs w:val="26"/>
        </w:rPr>
      </w:pPr>
      <w:r w:rsidRPr="00F536DD">
        <w:rPr>
          <w:rFonts w:ascii="Times New Roman" w:hAnsi="Times New Roman"/>
          <w:sz w:val="26"/>
          <w:szCs w:val="26"/>
        </w:rPr>
        <w:t>Мартыновой Яны</w:t>
      </w:r>
    </w:p>
    <w:p w:rsidR="00FC1B72" w:rsidRPr="00F536DD" w:rsidRDefault="00FC1B72" w:rsidP="00FC1B72">
      <w:pPr>
        <w:spacing w:after="0"/>
        <w:ind w:firstLine="567"/>
        <w:jc w:val="right"/>
        <w:rPr>
          <w:rFonts w:ascii="Times New Roman" w:hAnsi="Times New Roman"/>
          <w:sz w:val="26"/>
          <w:szCs w:val="26"/>
          <w:lang w:val="tt-RU"/>
        </w:rPr>
      </w:pPr>
      <w:r w:rsidRPr="00F536DD">
        <w:rPr>
          <w:rFonts w:ascii="Times New Roman" w:hAnsi="Times New Roman"/>
          <w:sz w:val="26"/>
          <w:szCs w:val="26"/>
          <w:highlight w:val="white"/>
          <w:lang w:val="tt-RU"/>
        </w:rPr>
        <w:t xml:space="preserve">                                                       Учитель: Саттарова Эльмира Рафиловна</w:t>
      </w:r>
    </w:p>
    <w:p w:rsidR="00F536DD" w:rsidRPr="00F536DD" w:rsidRDefault="00F536DD" w:rsidP="00FC1B72">
      <w:pPr>
        <w:spacing w:after="0"/>
        <w:ind w:firstLine="567"/>
        <w:jc w:val="right"/>
        <w:rPr>
          <w:rFonts w:ascii="Times New Roman" w:hAnsi="Times New Roman"/>
          <w:sz w:val="26"/>
          <w:szCs w:val="26"/>
          <w:lang w:val="tt-RU"/>
        </w:rPr>
      </w:pPr>
    </w:p>
    <w:p w:rsidR="00F536DD" w:rsidRPr="00F536DD" w:rsidRDefault="001664BF" w:rsidP="00F536D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</w:rPr>
        <w:t>Судьба одного солдата.</w:t>
      </w:r>
      <w:bookmarkStart w:id="0" w:name="_GoBack"/>
      <w:bookmarkEnd w:id="0"/>
    </w:p>
    <w:p w:rsidR="00DF203C" w:rsidRPr="00F536DD" w:rsidRDefault="007B48BB" w:rsidP="00F536DD">
      <w:pPr>
        <w:spacing w:after="0"/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</w:pPr>
      <w:r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ab/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я думаю о своём прадедушке, Андрее Дмитриевиче Кудряшове, мне кажется, что в его жизни было столько событий, подвигов и достижений</w:t>
      </w:r>
      <w:r w:rsidR="00FC1B72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Я 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никогда не видела его лично, его образ живёт в нашей семье, в рассказах бабушек и дедушек, в старых фотографиях и наградах, которые бережно хранятся в нашем доме.</w:t>
      </w:r>
    </w:p>
    <w:p w:rsidR="0038575D" w:rsidRPr="00F536DD" w:rsidRDefault="00A43F06" w:rsidP="00F536DD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36D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91B0E69" wp14:editId="3E04853F">
            <wp:simplePos x="0" y="0"/>
            <wp:positionH relativeFrom="column">
              <wp:posOffset>39370</wp:posOffset>
            </wp:positionH>
            <wp:positionV relativeFrom="paragraph">
              <wp:posOffset>3957320</wp:posOffset>
            </wp:positionV>
            <wp:extent cx="1427480" cy="1599565"/>
            <wp:effectExtent l="0" t="0" r="127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ab/>
      </w:r>
      <w:r w:rsidR="00FC1B72" w:rsidRPr="00F536D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27175" y="3123565"/>
            <wp:positionH relativeFrom="margin">
              <wp:align>right</wp:align>
            </wp:positionH>
            <wp:positionV relativeFrom="margin">
              <wp:align>center</wp:align>
            </wp:positionV>
            <wp:extent cx="1264285" cy="1738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B72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Мой прадедушка родился 17 октября 1921 года. Когда началась война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ему было 20 лет.</w:t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 xml:space="preserve"> 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Андрей Дмитриевич прошёл всю Великую Отечественную войну, от начала до конца. Он был не просто солдатом, он был партизаном, разведчиком, человеком, который шёл туда, где было труднее всего. Его смелость и решительность поражают.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>К</w:t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 xml:space="preserve">оллеги, дети , внуки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 xml:space="preserve">прадедушки </w:t>
      </w:r>
      <w:r w:rsidR="007B48BB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>вспо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>минают , как он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рассказывал о войне просто,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>словно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 была обычная работа.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val="tt-RU" w:eastAsia="ru-RU"/>
        </w:rPr>
        <w:t>А вед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этими словами скрывались настоящие подвиги.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Андрей Дмитриевич 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 в опасных операциях, брал немецкие штабы, сражался в белорусских лесах и болотах, где каждый день мог стать последним. И при этом он не получил ни одного ранения. Это кажется невероятным, но, наверное, сама судьба берегла его для чего-то большего.</w:t>
      </w:r>
      <w:r w:rsidR="0038575D" w:rsidRPr="00F536DD">
        <w:rPr>
          <w:rFonts w:ascii="Times New Roman" w:eastAsiaTheme="minorEastAsia" w:hAnsi="Times New Roman" w:cs="Times New Roman"/>
          <w:color w:val="262421"/>
          <w:kern w:val="24"/>
          <w:sz w:val="26"/>
          <w:szCs w:val="26"/>
          <w:lang w:eastAsia="ru-RU"/>
        </w:rPr>
        <w:t xml:space="preserve"> </w:t>
      </w:r>
      <w:r w:rsidR="00FC1B72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А.Д. Кудряшов был награжден орденом Красной Звезды. Позднее к этой награде прибавились еще один орден Красной Звезды, медали «Партизану Отечественной войны I степени», «За взятие Кенигсберга», За победу над Японией» и другие награды. Название двух последних говорят сами за себя. Да, Андрей Дмитриеви</w:t>
      </w:r>
      <w:r w:rsidR="00FC1B72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ч встретил Победу в Кенигсберге</w:t>
      </w:r>
      <w:r w:rsidR="0038575D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войны прадедушка не остановился. Он успел повоевать и на Дальнем Востоке, а затем посвятил себя мирному труду. </w:t>
      </w:r>
    </w:p>
    <w:p w:rsidR="00DF203C" w:rsidRPr="00F536DD" w:rsidRDefault="0038575D" w:rsidP="00F536DD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F203C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я смотрю на его фотографии, на его награды, я чувствую гордость. Гордость за то, что в моей семье был такой человек. Он прошёл через войну, через трудности послевоенных лет</w:t>
      </w:r>
      <w:r w:rsidR="00FC1B72" w:rsidRPr="00F536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43F06" w:rsidRPr="00F536DD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A377EB2" wp14:editId="5E0429AA">
            <wp:simplePos x="3202940" y="1289050"/>
            <wp:positionH relativeFrom="margin">
              <wp:align>right</wp:align>
            </wp:positionH>
            <wp:positionV relativeFrom="margin">
              <wp:align>bottom</wp:align>
            </wp:positionV>
            <wp:extent cx="2736850" cy="219837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7C5" w:rsidRPr="007B48BB" w:rsidRDefault="008E17C5" w:rsidP="00F536D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E17C5" w:rsidRPr="007B4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03C"/>
    <w:rsid w:val="001664BF"/>
    <w:rsid w:val="001666F2"/>
    <w:rsid w:val="0038575D"/>
    <w:rsid w:val="007B48BB"/>
    <w:rsid w:val="008E17C5"/>
    <w:rsid w:val="00A43F06"/>
    <w:rsid w:val="00DF203C"/>
    <w:rsid w:val="00F536DD"/>
    <w:rsid w:val="00FC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5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2025-05-05T21:02:00Z</dcterms:created>
  <dcterms:modified xsi:type="dcterms:W3CDTF">2025-05-06T19:11:00Z</dcterms:modified>
</cp:coreProperties>
</file>