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EFC" w:rsidRDefault="00894EFC" w:rsidP="00894EFC">
      <w:pPr>
        <w:pStyle w:val="a9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91761E" w:rsidRDefault="0091761E" w:rsidP="0091761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270F0">
        <w:rPr>
          <w:rFonts w:ascii="Times New Roman" w:hAnsi="Times New Roman"/>
          <w:sz w:val="28"/>
          <w:szCs w:val="28"/>
        </w:rPr>
        <w:t>МБОУ «</w:t>
      </w:r>
      <w:r>
        <w:rPr>
          <w:rFonts w:ascii="Times New Roman" w:hAnsi="Times New Roman"/>
          <w:sz w:val="28"/>
          <w:szCs w:val="28"/>
        </w:rPr>
        <w:t>Гимназия</w:t>
      </w:r>
      <w:r w:rsidRPr="006270F0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>27</w:t>
      </w:r>
      <w:r w:rsidRPr="0091761E">
        <w:rPr>
          <w:rFonts w:ascii="Times New Roman" w:hAnsi="Times New Roman"/>
          <w:sz w:val="28"/>
          <w:szCs w:val="28"/>
        </w:rPr>
        <w:t xml:space="preserve"> с татарским языком обучения</w:t>
      </w:r>
    </w:p>
    <w:p w:rsidR="0091761E" w:rsidRPr="006270F0" w:rsidRDefault="0091761E" w:rsidP="0091761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1761E">
        <w:rPr>
          <w:rFonts w:ascii="Times New Roman" w:hAnsi="Times New Roman"/>
          <w:sz w:val="28"/>
          <w:szCs w:val="28"/>
        </w:rPr>
        <w:t xml:space="preserve"> имени Хади Такташа</w:t>
      </w:r>
      <w:r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>Вахитовский</w:t>
      </w:r>
      <w:r>
        <w:rPr>
          <w:rFonts w:ascii="Times New Roman" w:hAnsi="Times New Roman"/>
          <w:sz w:val="28"/>
          <w:szCs w:val="28"/>
        </w:rPr>
        <w:t xml:space="preserve"> район</w:t>
      </w:r>
      <w:r w:rsidRPr="006270F0">
        <w:rPr>
          <w:rFonts w:ascii="Times New Roman" w:hAnsi="Times New Roman"/>
          <w:sz w:val="28"/>
          <w:szCs w:val="28"/>
        </w:rPr>
        <w:t xml:space="preserve"> г. Казань </w:t>
      </w:r>
    </w:p>
    <w:p w:rsidR="0091761E" w:rsidRPr="006270F0" w:rsidRDefault="0091761E" w:rsidP="0091761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270F0">
        <w:rPr>
          <w:rFonts w:ascii="Times New Roman" w:hAnsi="Times New Roman"/>
          <w:sz w:val="28"/>
          <w:szCs w:val="28"/>
        </w:rPr>
        <w:t xml:space="preserve"> </w:t>
      </w:r>
    </w:p>
    <w:p w:rsidR="0091761E" w:rsidRPr="0091761E" w:rsidRDefault="0091761E" w:rsidP="00894EFC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91761E" w:rsidRPr="0091761E" w:rsidRDefault="0091761E" w:rsidP="00894EFC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91761E" w:rsidRPr="0091761E" w:rsidRDefault="0091761E" w:rsidP="00894EFC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91761E" w:rsidRDefault="0091761E" w:rsidP="00894EFC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894EFC" w:rsidRPr="006270F0" w:rsidRDefault="00894EFC" w:rsidP="00894EFC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270F0">
        <w:rPr>
          <w:rFonts w:ascii="Times New Roman" w:hAnsi="Times New Roman"/>
          <w:sz w:val="28"/>
          <w:szCs w:val="28"/>
        </w:rPr>
        <w:t xml:space="preserve">Секция: </w:t>
      </w:r>
      <w:r w:rsidRPr="0052137A">
        <w:rPr>
          <w:rFonts w:ascii="Times New Roman" w:hAnsi="Times New Roman"/>
          <w:sz w:val="28"/>
          <w:szCs w:val="28"/>
        </w:rPr>
        <w:t>«</w:t>
      </w:r>
      <w:r w:rsidR="0091761E">
        <w:rPr>
          <w:rFonts w:ascii="Times New Roman" w:hAnsi="Times New Roman"/>
          <w:sz w:val="28"/>
          <w:szCs w:val="28"/>
        </w:rPr>
        <w:t>Война в судьбе моей семьи</w:t>
      </w:r>
      <w:r w:rsidRPr="0052137A">
        <w:rPr>
          <w:rFonts w:ascii="Times New Roman" w:hAnsi="Times New Roman"/>
          <w:sz w:val="28"/>
          <w:szCs w:val="28"/>
        </w:rPr>
        <w:t>»</w:t>
      </w:r>
    </w:p>
    <w:p w:rsidR="00894EFC" w:rsidRPr="006270F0" w:rsidRDefault="00894EFC" w:rsidP="00894EFC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270F0">
        <w:rPr>
          <w:rFonts w:ascii="Times New Roman" w:hAnsi="Times New Roman"/>
          <w:sz w:val="28"/>
          <w:szCs w:val="28"/>
        </w:rPr>
        <w:t>Исследовательская работа</w:t>
      </w:r>
    </w:p>
    <w:p w:rsidR="00894EFC" w:rsidRPr="006270F0" w:rsidRDefault="00894EFC" w:rsidP="00894EFC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894EFC" w:rsidRPr="006270F0" w:rsidRDefault="00894EFC" w:rsidP="00894EFC">
      <w:pPr>
        <w:keepNext/>
        <w:keepLines/>
        <w:spacing w:before="200" w:after="0" w:line="360" w:lineRule="auto"/>
        <w:jc w:val="center"/>
        <w:outlineLvl w:val="3"/>
        <w:rPr>
          <w:rFonts w:ascii="Cambria" w:hAnsi="Cambria"/>
          <w:b/>
          <w:bCs/>
          <w:i/>
          <w:iCs/>
          <w:color w:val="4F81BD"/>
          <w:sz w:val="24"/>
          <w:szCs w:val="24"/>
          <w:lang w:eastAsia="en-US"/>
        </w:rPr>
      </w:pPr>
    </w:p>
    <w:p w:rsidR="00894EFC" w:rsidRPr="006270F0" w:rsidRDefault="00894EFC" w:rsidP="00894EF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270F0">
        <w:rPr>
          <w:rFonts w:ascii="Times New Roman" w:hAnsi="Times New Roman"/>
          <w:b/>
          <w:bCs/>
          <w:sz w:val="28"/>
          <w:szCs w:val="28"/>
        </w:rPr>
        <w:t>«</w:t>
      </w:r>
      <w:r w:rsidRPr="00894EFC">
        <w:rPr>
          <w:rFonts w:ascii="Times New Roman" w:hAnsi="Times New Roman"/>
          <w:b/>
          <w:bCs/>
          <w:sz w:val="28"/>
          <w:szCs w:val="28"/>
        </w:rPr>
        <w:t>Фронтовые письма моего дедушки</w:t>
      </w:r>
      <w:r w:rsidRPr="006270F0">
        <w:rPr>
          <w:rFonts w:ascii="Times New Roman" w:hAnsi="Times New Roman"/>
          <w:b/>
          <w:bCs/>
          <w:sz w:val="28"/>
          <w:szCs w:val="28"/>
        </w:rPr>
        <w:t>»</w:t>
      </w:r>
    </w:p>
    <w:p w:rsidR="00894EFC" w:rsidRPr="006270F0" w:rsidRDefault="00894EFC" w:rsidP="00894EF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94EFC" w:rsidRPr="006270F0" w:rsidRDefault="00894EFC" w:rsidP="00894EF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94EFC" w:rsidRPr="006270F0" w:rsidRDefault="00894EFC" w:rsidP="00894EFC">
      <w:pPr>
        <w:spacing w:after="0" w:line="240" w:lineRule="auto"/>
        <w:ind w:left="581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Костюнина Гульнара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Радиковна, учитель начальных классов.</w:t>
      </w:r>
    </w:p>
    <w:p w:rsidR="00894EFC" w:rsidRDefault="00894EFC" w:rsidP="00894EFC">
      <w:pPr>
        <w:pStyle w:val="a9"/>
        <w:tabs>
          <w:tab w:val="left" w:pos="5700"/>
        </w:tabs>
        <w:rPr>
          <w:rFonts w:ascii="Times New Roman" w:hAnsi="Times New Roman"/>
          <w:sz w:val="28"/>
          <w:szCs w:val="28"/>
        </w:rPr>
      </w:pPr>
    </w:p>
    <w:p w:rsidR="00894EFC" w:rsidRDefault="00894EFC" w:rsidP="00894EFC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894EFC" w:rsidRDefault="00894EFC" w:rsidP="00894EFC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894EFC" w:rsidRDefault="00894EFC" w:rsidP="00894EFC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894EFC" w:rsidRDefault="00894EFC" w:rsidP="00894EFC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894EFC" w:rsidRDefault="00894EFC" w:rsidP="00894EFC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894EFC" w:rsidRDefault="00894EFC" w:rsidP="00894EFC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894EFC" w:rsidRDefault="00894EFC" w:rsidP="00894EFC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894EFC" w:rsidRDefault="00894EFC" w:rsidP="00894EFC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894EFC" w:rsidRDefault="00894EFC" w:rsidP="00894EFC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91761E" w:rsidRDefault="0091761E" w:rsidP="00894EFC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91761E" w:rsidRDefault="0091761E" w:rsidP="00894EFC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91761E" w:rsidRDefault="0091761E" w:rsidP="00894EFC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91761E" w:rsidRDefault="0091761E" w:rsidP="00894EFC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91761E" w:rsidRDefault="0091761E" w:rsidP="00894EFC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91761E" w:rsidRDefault="0091761E" w:rsidP="00894EFC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91761E" w:rsidRDefault="0091761E" w:rsidP="00894EFC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894EFC" w:rsidRDefault="00894EFC" w:rsidP="00894EFC">
      <w:pPr>
        <w:pStyle w:val="a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</w:t>
      </w:r>
      <w:r w:rsidR="0091761E">
        <w:rPr>
          <w:rFonts w:ascii="Times New Roman" w:hAnsi="Times New Roman"/>
          <w:sz w:val="28"/>
          <w:szCs w:val="28"/>
          <w:lang w:val="tt-RU"/>
        </w:rPr>
        <w:t>4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D20426" w:rsidRPr="00CE5F9B" w:rsidRDefault="00D20426" w:rsidP="001B4A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Оглавление</w:t>
      </w:r>
    </w:p>
    <w:p w:rsidR="001B4A9B" w:rsidRPr="00CE5F9B" w:rsidRDefault="001B4A9B" w:rsidP="001B4A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20426" w:rsidRPr="00CE5F9B" w:rsidRDefault="00D20426" w:rsidP="002F443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Введение ………………………………………………………………………</w:t>
      </w:r>
      <w:r w:rsidR="00476F32" w:rsidRPr="00CE5F9B">
        <w:rPr>
          <w:rFonts w:ascii="Times New Roman" w:hAnsi="Times New Roman" w:cs="Times New Roman"/>
          <w:color w:val="000000"/>
          <w:sz w:val="28"/>
          <w:szCs w:val="28"/>
        </w:rPr>
        <w:t>……</w:t>
      </w:r>
      <w:r w:rsidR="001B4A9B" w:rsidRPr="00CE5F9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3</w:t>
      </w:r>
    </w:p>
    <w:p w:rsidR="00D20426" w:rsidRPr="00CE5F9B" w:rsidRDefault="00D20426" w:rsidP="002F443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Глава I. Общая характеристика фронтовых писем …………………………</w:t>
      </w:r>
      <w:r w:rsidR="00476F32" w:rsidRPr="00CE5F9B">
        <w:rPr>
          <w:rFonts w:ascii="Times New Roman" w:hAnsi="Times New Roman" w:cs="Times New Roman"/>
          <w:color w:val="000000"/>
          <w:sz w:val="28"/>
          <w:szCs w:val="28"/>
        </w:rPr>
        <w:t>……</w:t>
      </w:r>
      <w:r w:rsidR="001B4A9B" w:rsidRPr="00CE5F9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E5F9B">
        <w:rPr>
          <w:rFonts w:ascii="Times New Roman" w:hAnsi="Times New Roman" w:cs="Times New Roman"/>
          <w:color w:val="000000"/>
          <w:sz w:val="28"/>
          <w:szCs w:val="28"/>
        </w:rPr>
        <w:t xml:space="preserve"> 6</w:t>
      </w:r>
    </w:p>
    <w:p w:rsidR="00D20426" w:rsidRPr="00CE5F9B" w:rsidRDefault="00D20426" w:rsidP="002F443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Глава II. Анализ фронтовых писем </w:t>
      </w:r>
      <w:r w:rsidR="001B4A9B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Брагина В.Д </w:t>
      </w:r>
      <w:r w:rsidR="00CE5F9B">
        <w:rPr>
          <w:rFonts w:ascii="Times New Roman" w:hAnsi="Times New Roman" w:cs="Times New Roman"/>
          <w:color w:val="000000"/>
          <w:sz w:val="28"/>
          <w:szCs w:val="28"/>
        </w:rPr>
        <w:t>...………………</w:t>
      </w:r>
      <w:r w:rsidR="00F50BBB">
        <w:rPr>
          <w:rFonts w:ascii="Times New Roman" w:hAnsi="Times New Roman" w:cs="Times New Roman"/>
          <w:color w:val="000000"/>
          <w:sz w:val="28"/>
          <w:szCs w:val="28"/>
        </w:rPr>
        <w:t>……</w:t>
      </w:r>
      <w:r w:rsidR="001B4A9B" w:rsidRPr="00CE5F9B">
        <w:rPr>
          <w:rFonts w:ascii="Times New Roman" w:hAnsi="Times New Roman" w:cs="Times New Roman"/>
          <w:color w:val="000000"/>
          <w:sz w:val="28"/>
          <w:szCs w:val="28"/>
        </w:rPr>
        <w:t>……….</w:t>
      </w:r>
      <w:r w:rsidR="00CE5F9B">
        <w:rPr>
          <w:rFonts w:ascii="Times New Roman" w:hAnsi="Times New Roman" w:cs="Times New Roman"/>
          <w:color w:val="000000"/>
          <w:sz w:val="28"/>
          <w:szCs w:val="28"/>
        </w:rPr>
        <w:t xml:space="preserve"> 10</w:t>
      </w:r>
    </w:p>
    <w:p w:rsidR="00D20426" w:rsidRPr="00CE5F9B" w:rsidRDefault="00D20426" w:rsidP="002F443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2.1. История семьи </w:t>
      </w:r>
      <w:r w:rsidR="001B4A9B" w:rsidRPr="00CE5F9B">
        <w:rPr>
          <w:rFonts w:ascii="Times New Roman" w:hAnsi="Times New Roman" w:cs="Times New Roman"/>
          <w:color w:val="000000"/>
          <w:sz w:val="28"/>
          <w:szCs w:val="28"/>
        </w:rPr>
        <w:t>Брагиных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в годы</w:t>
      </w:r>
      <w:r w:rsidR="00CE5F9B">
        <w:rPr>
          <w:rFonts w:ascii="Times New Roman" w:hAnsi="Times New Roman" w:cs="Times New Roman"/>
          <w:color w:val="000000"/>
          <w:sz w:val="28"/>
          <w:szCs w:val="28"/>
        </w:rPr>
        <w:t xml:space="preserve"> Великой Отечественной войны……</w:t>
      </w:r>
      <w:r w:rsidR="00F50BBB">
        <w:rPr>
          <w:rFonts w:ascii="Times New Roman" w:hAnsi="Times New Roman" w:cs="Times New Roman"/>
          <w:color w:val="000000"/>
          <w:sz w:val="28"/>
          <w:szCs w:val="28"/>
        </w:rPr>
        <w:t>……</w:t>
      </w:r>
      <w:r w:rsidR="00CE5F9B">
        <w:rPr>
          <w:rFonts w:ascii="Times New Roman" w:hAnsi="Times New Roman" w:cs="Times New Roman"/>
          <w:color w:val="000000"/>
          <w:sz w:val="28"/>
          <w:szCs w:val="28"/>
        </w:rPr>
        <w:t>10</w:t>
      </w:r>
    </w:p>
    <w:p w:rsidR="00D20426" w:rsidRPr="00CE5F9B" w:rsidRDefault="00D20426" w:rsidP="002F443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2.2. Анализ личности </w:t>
      </w:r>
      <w:r w:rsidR="001B4A9B" w:rsidRPr="00CE5F9B">
        <w:rPr>
          <w:rFonts w:ascii="Times New Roman" w:hAnsi="Times New Roman" w:cs="Times New Roman"/>
          <w:color w:val="000000"/>
          <w:sz w:val="28"/>
          <w:szCs w:val="28"/>
        </w:rPr>
        <w:t>Брагина Владимира Дмитриевича</w:t>
      </w:r>
      <w:r w:rsidR="00CE5F9B">
        <w:rPr>
          <w:rFonts w:ascii="Times New Roman" w:hAnsi="Times New Roman" w:cs="Times New Roman"/>
          <w:color w:val="000000"/>
          <w:sz w:val="28"/>
          <w:szCs w:val="28"/>
        </w:rPr>
        <w:t xml:space="preserve"> по его фронтовым письмам……………………………………………………………………………...</w:t>
      </w:r>
      <w:r w:rsidR="00CB1D3F">
        <w:rPr>
          <w:rFonts w:ascii="Times New Roman" w:hAnsi="Times New Roman" w:cs="Times New Roman"/>
          <w:color w:val="000000"/>
          <w:sz w:val="28"/>
          <w:szCs w:val="28"/>
        </w:rPr>
        <w:t>10</w:t>
      </w:r>
    </w:p>
    <w:p w:rsidR="00D20426" w:rsidRPr="00CE5F9B" w:rsidRDefault="00D20426" w:rsidP="002F443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2.3. Боевой путь </w:t>
      </w:r>
      <w:r w:rsidR="001B4A9B" w:rsidRPr="00CE5F9B">
        <w:rPr>
          <w:rFonts w:ascii="Times New Roman" w:hAnsi="Times New Roman" w:cs="Times New Roman"/>
          <w:color w:val="000000"/>
          <w:sz w:val="28"/>
          <w:szCs w:val="28"/>
        </w:rPr>
        <w:t>Владимира Дмитриевича Брагина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……………………………</w:t>
      </w:r>
      <w:r w:rsidR="001B4A9B" w:rsidRPr="00CE5F9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E5F9B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CB1D3F">
        <w:rPr>
          <w:rFonts w:ascii="Times New Roman" w:hAnsi="Times New Roman" w:cs="Times New Roman"/>
          <w:color w:val="000000"/>
          <w:sz w:val="28"/>
          <w:szCs w:val="28"/>
        </w:rPr>
        <w:t>2</w:t>
      </w:r>
    </w:p>
    <w:p w:rsidR="00D20426" w:rsidRPr="00CE5F9B" w:rsidRDefault="00D20426" w:rsidP="002F443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Заключение ………………………………………………………………………</w:t>
      </w:r>
      <w:r w:rsidR="001B4A9B" w:rsidRPr="00CE5F9B">
        <w:rPr>
          <w:rFonts w:ascii="Times New Roman" w:hAnsi="Times New Roman" w:cs="Times New Roman"/>
          <w:color w:val="000000"/>
          <w:sz w:val="28"/>
          <w:szCs w:val="28"/>
        </w:rPr>
        <w:t>..</w:t>
      </w:r>
      <w:r w:rsidR="00CB1D3F">
        <w:rPr>
          <w:rFonts w:ascii="Times New Roman" w:hAnsi="Times New Roman" w:cs="Times New Roman"/>
          <w:color w:val="000000"/>
          <w:sz w:val="28"/>
          <w:szCs w:val="28"/>
        </w:rPr>
        <w:t>. 13</w:t>
      </w:r>
    </w:p>
    <w:p w:rsidR="00D20426" w:rsidRPr="00CE5F9B" w:rsidRDefault="00D20426" w:rsidP="002F443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Список литератур</w:t>
      </w:r>
      <w:r w:rsidR="00CE5F9B">
        <w:rPr>
          <w:rFonts w:ascii="Times New Roman" w:hAnsi="Times New Roman" w:cs="Times New Roman"/>
          <w:color w:val="000000"/>
          <w:sz w:val="28"/>
          <w:szCs w:val="28"/>
        </w:rPr>
        <w:t>ы и информационных источников...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……………………</w:t>
      </w:r>
      <w:r w:rsidR="00476F32" w:rsidRPr="00CE5F9B">
        <w:rPr>
          <w:rFonts w:ascii="Times New Roman" w:hAnsi="Times New Roman" w:cs="Times New Roman"/>
          <w:color w:val="000000"/>
          <w:sz w:val="28"/>
          <w:szCs w:val="28"/>
        </w:rPr>
        <w:t>……</w:t>
      </w:r>
      <w:r w:rsidR="001B4A9B" w:rsidRPr="00CE5F9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B1D3F">
        <w:rPr>
          <w:rFonts w:ascii="Times New Roman" w:hAnsi="Times New Roman" w:cs="Times New Roman"/>
          <w:color w:val="000000"/>
          <w:sz w:val="28"/>
          <w:szCs w:val="28"/>
        </w:rPr>
        <w:t xml:space="preserve"> 14</w:t>
      </w:r>
    </w:p>
    <w:p w:rsidR="001B4A9B" w:rsidRPr="00CE5F9B" w:rsidRDefault="001B4A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4A9B" w:rsidRPr="00CE5F9B" w:rsidRDefault="001B4A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4A9B" w:rsidRPr="00CE5F9B" w:rsidRDefault="001B4A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4A9B" w:rsidRPr="00CE5F9B" w:rsidRDefault="001B4A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4A9B" w:rsidRPr="00CE5F9B" w:rsidRDefault="001B4A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4A9B" w:rsidRPr="00CE5F9B" w:rsidRDefault="001B4A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4A9B" w:rsidRPr="00CE5F9B" w:rsidRDefault="001B4A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4A9B" w:rsidRPr="00CE5F9B" w:rsidRDefault="001B4A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4A9B" w:rsidRPr="00CE5F9B" w:rsidRDefault="001B4A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4A9B" w:rsidRPr="00CE5F9B" w:rsidRDefault="001B4A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4A9B" w:rsidRPr="00CE5F9B" w:rsidRDefault="001B4A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4A9B" w:rsidRPr="00CE5F9B" w:rsidRDefault="001B4A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4A9B" w:rsidRPr="00CE5F9B" w:rsidRDefault="001B4A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4A9B" w:rsidRPr="00CE5F9B" w:rsidRDefault="001B4A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E70C8" w:rsidRDefault="004E70C8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P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B2780A" wp14:editId="70B3BC0C">
                <wp:simplePos x="0" y="0"/>
                <wp:positionH relativeFrom="column">
                  <wp:posOffset>5843179</wp:posOffset>
                </wp:positionH>
                <wp:positionV relativeFrom="paragraph">
                  <wp:posOffset>214762</wp:posOffset>
                </wp:positionV>
                <wp:extent cx="427512" cy="296883"/>
                <wp:effectExtent l="0" t="0" r="10795" b="2730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12" cy="2968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F46038" id="Прямоугольник 6" o:spid="_x0000_s1026" style="position:absolute;margin-left:460.1pt;margin-top:16.9pt;width:33.65pt;height:23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8zQtwIAALwFAAAOAAAAZHJzL2Uyb0RvYy54bWysVM1u2zAMvg/YOwi6r469NG2DOkXQosOA&#10;og3WDj0rshQbkCVNUuJkpwG7Dtgj7CF2GfbTZ3DeaJT8k64rdiiWg0Ka5CfyE8njk3Up0IoZWyiZ&#10;4nhvgBGTVGWFXKT47c35i0OMrCMyI0JJluINs/hk8vzZcaXHLFG5EhkzCECkHVc6xblzehxFluas&#10;JHZPaSbByJUpiQPVLKLMkArQSxElg8EoqpTJtFGUWQtfzxojngR8zhl1V5xb5pBIMeTmwmnCOfdn&#10;NDkm44UhOi9omwZ5QhYlKSRc2kOdEUfQ0hR/QZUFNcoq7vaoKiPFeUFZqAGqiQcPqrnOiWahFiDH&#10;6p4m+/9g6eVqZlCRpXiEkSQlPFH9Zfth+7n+Wd9tP9Zf67v6x/ZT/av+Vn9HI89Xpe0Ywq71zLSa&#10;BdEXv+am9P9QFloHjjc9x2ztEIWPw+RgP04womBKjkaHhy89ZrQL1sa6V0yVyAspNvCEgVmyurCu&#10;ce1c/F1WiSI7L4QIim8bdioMWhF48PkibsH/8BLySYGQo4+MfP1NxUFyG8E8npBvGAcmocYkJBx6&#10;eJcMoZRJFzemnGSsyXF/AL8uyy79QEgA9MgcquuxW4DOswHpsBt6Wn8fysII9MGDfyXWBPcR4WYl&#10;XR9cFlKZxwAEVNXe3Ph3JDXUeJbmKttAnxnVDKDV9LyA570g1s2IgYmD2YQt4q7g4EJVKVathFGu&#10;zPvHvnt/GASwYlTBBKfYvlsSwzASryWMyFE8HPqRD8pw/yABxdy3zO9b5LI8VdAzMewrTYPo/Z3o&#10;RG5UeQvLZupvBRORFO5OMXWmU05ds1lgXVE2nQY3GHNN3IW81tSDe1Z9+96sb4nRbY87GI5L1U07&#10;GT9o9cbXR0o1XTrFizAHO15bvmFFhMZp15nfQff14LVbupPfAAAA//8DAFBLAwQUAAYACAAAACEA&#10;2JTRJN4AAAAJAQAADwAAAGRycy9kb3ducmV2LnhtbEyPwU7DMBBE70j8g7VIXFBrN1XbJMSpEBJX&#10;EIULNzfexhHxOordNPD1LCc4rvbpzUy1n30vJhxjF0jDaqlAIDXBdtRqeH97WuQgYjJkTR8INXxh&#10;hH19fVWZ0oYLveJ0SK1gCcXSaHApDaWUsXHoTVyGAYl/pzB6k/gcW2lHc2G572Wm1FZ60xEnODPg&#10;o8Pm83D2Gorv5iXlYdi41H0UrV89n8bpTuvbm/nhHkTCOf3B8Fufq0PNnY7hTDaKnh2ZyhjVsF7z&#10;BAaKfLcBcdSQqy3IupL/F9Q/AAAA//8DAFBLAQItABQABgAIAAAAIQC2gziS/gAAAOEBAAATAAAA&#10;AAAAAAAAAAAAAAAAAABbQ29udGVudF9UeXBlc10ueG1sUEsBAi0AFAAGAAgAAAAhADj9If/WAAAA&#10;lAEAAAsAAAAAAAAAAAAAAAAALwEAAF9yZWxzLy5yZWxzUEsBAi0AFAAGAAgAAAAhAEUrzNC3AgAA&#10;vAUAAA4AAAAAAAAAAAAAAAAALgIAAGRycy9lMm9Eb2MueG1sUEsBAi0AFAAGAAgAAAAhANiU0STe&#10;AAAACQEAAA8AAAAAAAAAAAAAAAAAEQUAAGRycy9kb3ducmV2LnhtbFBLBQYAAAAABAAEAPMAAAAc&#10;BgAAAAA=&#10;" fillcolor="white [3212]" strokecolor="white [3212]" strokeweight="2pt"/>
            </w:pict>
          </mc:Fallback>
        </mc:AlternateContent>
      </w:r>
    </w:p>
    <w:p w:rsidR="00D20426" w:rsidRPr="00CE5F9B" w:rsidRDefault="00D20426" w:rsidP="001B4A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</w:t>
      </w:r>
    </w:p>
    <w:p w:rsidR="00D20426" w:rsidRPr="00CE5F9B" w:rsidRDefault="00C32EA0" w:rsidP="002F443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В этом году будем праздновать 7</w:t>
      </w:r>
      <w:r w:rsidR="0091761E">
        <w:rPr>
          <w:rFonts w:ascii="Times New Roman" w:hAnsi="Times New Roman" w:cs="Times New Roman"/>
          <w:color w:val="000000"/>
          <w:sz w:val="28"/>
          <w:szCs w:val="28"/>
          <w:lang w:val="tt-RU"/>
        </w:rPr>
        <w:t>9</w:t>
      </w:r>
      <w:r w:rsidR="005A7DA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762A3">
        <w:rPr>
          <w:rFonts w:ascii="Times New Roman" w:hAnsi="Times New Roman" w:cs="Times New Roman"/>
          <w:color w:val="000000"/>
          <w:sz w:val="28"/>
          <w:szCs w:val="28"/>
        </w:rPr>
        <w:t>лети</w:t>
      </w:r>
      <w:r w:rsidR="0091761E">
        <w:rPr>
          <w:rFonts w:ascii="Times New Roman" w:hAnsi="Times New Roman" w:cs="Times New Roman"/>
          <w:color w:val="000000"/>
          <w:sz w:val="28"/>
          <w:szCs w:val="28"/>
          <w:lang w:val="tt-RU"/>
        </w:rPr>
        <w:t>е</w:t>
      </w:r>
      <w:r w:rsidR="005A7DA9">
        <w:rPr>
          <w:rFonts w:ascii="Times New Roman" w:hAnsi="Times New Roman" w:cs="Times New Roman"/>
          <w:color w:val="000000"/>
          <w:sz w:val="28"/>
          <w:szCs w:val="28"/>
        </w:rPr>
        <w:t xml:space="preserve"> годовщину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Победы</w:t>
      </w:r>
      <w:r w:rsidR="005A7DA9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Великой Отечественной войне</w:t>
      </w:r>
      <w:r w:rsidR="001B4A9B" w:rsidRPr="00CE5F9B">
        <w:rPr>
          <w:rFonts w:ascii="Times New Roman" w:hAnsi="Times New Roman" w:cs="Times New Roman"/>
          <w:color w:val="000000"/>
          <w:sz w:val="28"/>
          <w:szCs w:val="28"/>
        </w:rPr>
        <w:t>. Это исто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>рическое событие не обошло стороной ни одну семью нашей страны. Годы идут, и все</w:t>
      </w:r>
      <w:r w:rsidR="001B4A9B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>меньше и меньше остается очевидцев этой страшной войны. Однако, у нас есть бесценный источник - это фронтовые письма. Это рассказчики, которые несут нам весточки из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далёкого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прошлого.</w:t>
      </w:r>
    </w:p>
    <w:p w:rsidR="00D20426" w:rsidRPr="00CE5F9B" w:rsidRDefault="00D20426" w:rsidP="002F443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В уже пожелтевших, а порой и полуистлевших от времени письмах сосредоточены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исторические хроники, запечатленные непосредственными участниками тех поистине страшных событий. По ним мы можем изучать исторические события, происходившие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на фронтах Великой Отечественной войны, узнаем, что испытывали их непосредственные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участники, какие моральные и физические страдания выпали на их долю.</w:t>
      </w:r>
    </w:p>
    <w:p w:rsidR="00D20426" w:rsidRPr="00CE5F9B" w:rsidRDefault="00D20426" w:rsidP="002F443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В нашей семье тоже хранится эта бесценная реликвия и хотелось бы об этом рассказать.</w:t>
      </w:r>
    </w:p>
    <w:p w:rsidR="00D20426" w:rsidRPr="00CE5F9B" w:rsidRDefault="0091761E" w:rsidP="002F443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>В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шкаф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у храниться 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папк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моей </w:t>
      </w:r>
      <w:r w:rsidR="00476F32" w:rsidRPr="00CE5F9B">
        <w:rPr>
          <w:rFonts w:ascii="Times New Roman" w:hAnsi="Times New Roman" w:cs="Times New Roman"/>
          <w:color w:val="000000"/>
          <w:sz w:val="28"/>
          <w:szCs w:val="28"/>
        </w:rPr>
        <w:t>прабабушки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. Раскрыв папку, я увидела старые листы, </w:t>
      </w:r>
      <w:r w:rsidR="00476F32" w:rsidRPr="00CE5F9B">
        <w:rPr>
          <w:rFonts w:ascii="Times New Roman" w:hAnsi="Times New Roman" w:cs="Times New Roman"/>
          <w:color w:val="000000"/>
          <w:sz w:val="28"/>
          <w:szCs w:val="28"/>
        </w:rPr>
        <w:t>свёрнутые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треугольником. Это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>оказал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>ось фронтовое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письм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моего 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деда 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>Брагина Владимира Дмитриевича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>. До этого момента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>я не знала о существовании эт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>ого письма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0426" w:rsidRPr="00CE5F9B" w:rsidRDefault="00D20426" w:rsidP="002F443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С чувством волнения я 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>взяла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в руки ветхие листики писем и читала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их.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Мне захотелось узнать о судьбе человека, который посылал письма с фронта своей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семье, кому были адресованы весточки.</w:t>
      </w:r>
    </w:p>
    <w:p w:rsidR="002F4439" w:rsidRPr="00CE5F9B" w:rsidRDefault="00D20426" w:rsidP="00CE5F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Изучение фронтовых писем моего 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деда, позволит </w:t>
      </w: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пережить реальные события</w:t>
      </w:r>
      <w:r w:rsidR="002F4439"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войны, увидеть яркие иллюстрации того времени,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восстановить подлинную картину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сражений глазами солдата, принесшего миру Победу. Через пись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>ма можно предста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вить, как воевал советский солдат, чем жил, что помогало ему устоять перед врагом и защитить свою Родину, свою семью. На эти и другие вопросы мне захотелось найти ответ, а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также сделать письма говорящими, чтобы из глубины военных лет до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>шли до нашего времени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мысли и думы простого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солдата, который выполнял свой священный долг -защищал нашу Родину в годы Великой Отечественной войны.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Актуальность темы: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тема Великой Отечествен</w:t>
      </w:r>
      <w:r w:rsidR="002F4439" w:rsidRPr="00CE5F9B">
        <w:rPr>
          <w:rFonts w:ascii="Times New Roman" w:hAnsi="Times New Roman" w:cs="Times New Roman"/>
          <w:color w:val="000000"/>
          <w:sz w:val="28"/>
          <w:szCs w:val="28"/>
        </w:rPr>
        <w:t>ной войны в настоящее время име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ет большую актуальность в том плане, что с каждым годом ветеранов войны, очевидцев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тех суровых событий становится </w:t>
      </w:r>
      <w:r w:rsidR="00476F32" w:rsidRPr="00CE5F9B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меньше, они уходят от нас, ослабевает связь поколений. Когда-нибудь, это с сожалением стоит признать, наши потомки придут 9 Мая к Вечному огню, к мемориалам Славы, без ветеранов. Их По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>беда станет былинным, почти ска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зочным подвигом, о котором будут слагать песни, писать стихи, снимать фильмы. Уйдут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живые свидетели тех страшных лет. Некому будет рассказать правду о войне.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исследовательской работы</w:t>
      </w: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на основе фронтовых писем узнать о личности и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судьбе их автора, восстановить события в жизни 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>Брагина Владимира Дмитриевича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Для достижения указанной цели в ходе исследования решаются следующие </w:t>
      </w: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 анализ фронтовых писем;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 анализ особенностей характера человека-автора писем;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 поиск информации о личности 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Брагина Владимира Дмитриевича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и его боевого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пути.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Объект исследования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- фронтовые письма 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>Брагина В.Д.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за 194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>2 год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Предмет исследования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- содержание фронтовых писем.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Гипотеза: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письма помогают взглянуть на исторические события глазами современников,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понять чувства и переживания их автора.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использовались различные </w:t>
      </w: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методы исследования: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описание и классификация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писем, анализ источников, сравнительно-сопоставительный метод.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В процессе исследования мы опирались на следующие </w:t>
      </w: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источники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 фронтовые письма моего 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дедушки,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lastRenderedPageBreak/>
        <w:t> воспоминания очевидцев,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 «Книга памяти»,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 интернет ресурсы.</w:t>
      </w:r>
    </w:p>
    <w:p w:rsidR="00617EEA" w:rsidRPr="00CE5F9B" w:rsidRDefault="00617EEA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17EEA" w:rsidRPr="00CE5F9B" w:rsidRDefault="00617EEA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17EEA" w:rsidRPr="00CE5F9B" w:rsidRDefault="00617EEA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17EEA" w:rsidRPr="00CE5F9B" w:rsidRDefault="00617EEA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17EEA" w:rsidRPr="00CE5F9B" w:rsidRDefault="00617EEA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17EEA" w:rsidRPr="00CE5F9B" w:rsidRDefault="00617EEA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17EEA" w:rsidRPr="00CE5F9B" w:rsidRDefault="00617EEA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17EEA" w:rsidRPr="00CE5F9B" w:rsidRDefault="00617EEA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17EEA" w:rsidRPr="00CE5F9B" w:rsidRDefault="00617EEA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17EEA" w:rsidRDefault="00617EEA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E5F9B" w:rsidRPr="00CE5F9B" w:rsidRDefault="00CE5F9B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1761E" w:rsidRDefault="0091761E" w:rsidP="00617EE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1761E" w:rsidRDefault="0091761E" w:rsidP="00617EE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Глава I Общая характеристика фронтовых писем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Фронтовые письма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– документы особые. Тот, кто писал их, не думал, что эти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письма увидят свет. Под свист пуль и осколков спешили солдаты поведать о своих мыслях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и чувствах, желаниях и мечтах. Каждая строка фронтового «треугольника» искренна.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Желтые письма, фронтовые треугольники — одна из редких ныне попыток открыть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окно в свое прошлое и прикоснуться к чувствам тех, кто страдал и погибал за свою страну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почти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7</w:t>
      </w:r>
      <w:r w:rsidR="00C32EA0" w:rsidRPr="00CE5F9B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лет назад. Исследуя фронтовые письма, мы увидели много непонятных слов: </w:t>
      </w:r>
      <w:r w:rsidR="00617EEA"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</w:t>
      </w: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левая почта, военная цензура, фронтовой треугольник. 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заинтересовал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сь и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обратил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сь за ответом к энциклопедиям, словарю С.И. Ожегова, Интернет-ресурсам.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Что такое письмо?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В словаре С. И. Ожегова сказано, что «письмо – написанный текст, посылаемый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для сообщен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ия чего-нибудь кому-нибудь». 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Как появились письма – треугольники?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С началом Великой Отечественной войны резко возрос поток писем, так как люди</w:t>
      </w:r>
      <w:r w:rsidR="00617EEA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были разлучены между собой. При резко возросшем объеме переписки недоставало конвертов и открыток. Многочисленные издательства приступили к их выпуску, но на передовую в первую очередь доставляли боеприпасы, сухари, консервы, спирт, мешки с почтой. Конвертов не хватало. В такой-то обстановке и родился фронтовой "</w:t>
      </w:r>
      <w:r w:rsidR="00476F32" w:rsidRPr="00CE5F9B">
        <w:rPr>
          <w:rFonts w:ascii="Times New Roman" w:hAnsi="Times New Roman" w:cs="Times New Roman"/>
          <w:color w:val="000000"/>
          <w:sz w:val="28"/>
          <w:szCs w:val="28"/>
        </w:rPr>
        <w:t>треугольник». Народ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прозвал его солдатским.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Что же представляют собой фронтовые письма?</w:t>
      </w:r>
    </w:p>
    <w:p w:rsidR="00D20426" w:rsidRPr="00CE5F9B" w:rsidRDefault="00D20426" w:rsidP="00617E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1.Письма складывались простым треугольником, что не требовало конвертов. Конверт- треугольник — обычно тетрадный лист бумаги, сначала загнутый справа налево, потом слева направо. Оставшаяся полоса бумаги вставлялась внутрь треугольника; почтовая</w:t>
      </w:r>
      <w:r w:rsidR="00936373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марка была не нужна, адрес писался на наружной стороне листа</w:t>
      </w:r>
      <w:r w:rsidRPr="00CE5F9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На конверте или треугольнике обязательно ставился штамп полевой почты и дата отправления.</w:t>
      </w:r>
    </w:p>
    <w:p w:rsidR="00936373" w:rsidRPr="00CE5F9B" w:rsidRDefault="00D20426" w:rsidP="0093637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Готовое к отправке письмо не заклеивалось. Важным было сохранение военной</w:t>
      </w:r>
      <w:r w:rsidR="00936373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тайны: надо было не дать возможности врагу по содержанию писем получить сведения о</w:t>
      </w:r>
      <w:r w:rsidR="00936373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дислокации частей, их вооружении и прочее. Для этого была создана военная цензура. Все</w:t>
      </w:r>
      <w:r w:rsidR="00936373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письма с фронта в обязательном порядке просматривались, любые спорные места </w:t>
      </w:r>
      <w:r w:rsidR="00C32EA0" w:rsidRPr="00CE5F9B">
        <w:rPr>
          <w:rFonts w:ascii="Times New Roman" w:hAnsi="Times New Roman" w:cs="Times New Roman"/>
          <w:color w:val="000000"/>
          <w:sz w:val="28"/>
          <w:szCs w:val="28"/>
        </w:rPr>
        <w:t>затирались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2EA0" w:rsidRPr="00CE5F9B">
        <w:rPr>
          <w:rFonts w:ascii="Times New Roman" w:hAnsi="Times New Roman" w:cs="Times New Roman"/>
          <w:color w:val="000000"/>
          <w:sz w:val="28"/>
          <w:szCs w:val="28"/>
        </w:rPr>
        <w:t>чёрной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краской. На почтовые отправления ставился штамп «Проверено военной</w:t>
      </w:r>
      <w:r w:rsidR="00936373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цензурой». </w:t>
      </w:r>
    </w:p>
    <w:p w:rsidR="00D20426" w:rsidRPr="00CE5F9B" w:rsidRDefault="00D20426" w:rsidP="0093637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В Интернет – энциклопедии я нашла значение выражения «Полевая почта».  Полевая</w:t>
      </w:r>
      <w:r w:rsidR="00936373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почта — это вид почтового обслуживания в войсковых частях в мирное время, организованного вместо почтовой связи через обычные государственные почтовы</w:t>
      </w:r>
      <w:r w:rsidR="00936373" w:rsidRPr="00CE5F9B">
        <w:rPr>
          <w:rFonts w:ascii="Times New Roman" w:hAnsi="Times New Roman" w:cs="Times New Roman"/>
          <w:color w:val="000000"/>
          <w:sz w:val="28"/>
          <w:szCs w:val="28"/>
        </w:rPr>
        <w:t>е ведомства. Раз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новидностью полевой почты является военно-полевая п</w:t>
      </w:r>
      <w:r w:rsidR="00936373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очта – это почтовая связь,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в действующей армии в условиях ведения боевых действий.</w:t>
      </w:r>
    </w:p>
    <w:p w:rsidR="00D20426" w:rsidRPr="00CE5F9B" w:rsidRDefault="00D20426" w:rsidP="0093637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2. Помимо писем-треугольников, во время войны также выпускались конверты,</w:t>
      </w:r>
      <w:r w:rsidR="00936373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разные по форме и размерам. Часть изученных нами писем была отправлена в конвертах</w:t>
      </w:r>
      <w:r w:rsidR="00936373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прямоугольной формы размером 15:13 (размер почтовой открытки) и конвертах вдвое</w:t>
      </w:r>
      <w:r w:rsidR="00936373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меньше указанного размера.</w:t>
      </w:r>
    </w:p>
    <w:p w:rsidR="00D20426" w:rsidRPr="00CE5F9B" w:rsidRDefault="00D20426" w:rsidP="00383F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3. Письма-секретки представляли собой разлинованный лист бумаги, который сгибался пополам и заклеивался специальным клапаном. На одной из внешних сторон были</w:t>
      </w:r>
      <w:r w:rsidR="00383FF1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нанесены адресные линии, воспроизводилась иллюстрация патриотического сюжета и</w:t>
      </w:r>
      <w:r w:rsidR="00383FF1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патриотический текст. Большинство из них имели текст «Смерть немецким оккупантам»,</w:t>
      </w:r>
    </w:p>
    <w:p w:rsidR="00D20426" w:rsidRPr="00CE5F9B" w:rsidRDefault="00D20426" w:rsidP="00383F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«Смерть немецким захватчикам», «Воинское», иногда «Письмо с фронта». Рисунки на них</w:t>
      </w:r>
      <w:r w:rsidR="00383FF1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обычно были на темы боевых действий и героического т</w:t>
      </w:r>
      <w:r w:rsidR="00383FF1" w:rsidRPr="00CE5F9B">
        <w:rPr>
          <w:rFonts w:ascii="Times New Roman" w:hAnsi="Times New Roman" w:cs="Times New Roman"/>
          <w:color w:val="000000"/>
          <w:sz w:val="28"/>
          <w:szCs w:val="28"/>
        </w:rPr>
        <w:t>руда в тылу. На исследуемых сек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ретках – изображения военных действий, боевой техники, советского солдата - стреляющего, воюющего, побеждающего, гордящегося свои</w:t>
      </w:r>
      <w:r w:rsidR="00383FF1" w:rsidRPr="00CE5F9B">
        <w:rPr>
          <w:rFonts w:ascii="Times New Roman" w:hAnsi="Times New Roman" w:cs="Times New Roman"/>
          <w:color w:val="000000"/>
          <w:sz w:val="28"/>
          <w:szCs w:val="28"/>
        </w:rPr>
        <w:t>ми боевыми успехами. Рисунки со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провождаются актуальными надписями: «Били, </w:t>
      </w:r>
      <w:r w:rsidR="00C32EA0" w:rsidRPr="00CE5F9B">
        <w:rPr>
          <w:rFonts w:ascii="Times New Roman" w:hAnsi="Times New Roman" w:cs="Times New Roman"/>
          <w:color w:val="000000"/>
          <w:sz w:val="28"/>
          <w:szCs w:val="28"/>
        </w:rPr>
        <w:t>бьём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, и будем бить!!!», «Преследовать раненого немецкого зверя по пятам и добить его в его собственной берлоге» (И. Сталин),</w:t>
      </w:r>
    </w:p>
    <w:p w:rsidR="00D20426" w:rsidRPr="00CE5F9B" w:rsidRDefault="00D20426" w:rsidP="00383F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«Стреляю так: что ни патрон, то – немец!», а </w:t>
      </w:r>
      <w:r w:rsidR="00C32EA0" w:rsidRPr="00CE5F9B">
        <w:rPr>
          <w:rFonts w:ascii="Times New Roman" w:hAnsi="Times New Roman" w:cs="Times New Roman"/>
          <w:color w:val="000000"/>
          <w:sz w:val="28"/>
          <w:szCs w:val="28"/>
        </w:rPr>
        <w:t>также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призывами: «Мы можем и должны</w:t>
      </w:r>
      <w:r w:rsidR="00383FF1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очистить советскую землю от гитлеровской</w:t>
      </w:r>
      <w:r w:rsidR="00383FF1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нечисти» (</w:t>
      </w:r>
      <w:r w:rsidR="00C32EA0" w:rsidRPr="00CE5F9B">
        <w:rPr>
          <w:rFonts w:ascii="Times New Roman" w:hAnsi="Times New Roman" w:cs="Times New Roman"/>
          <w:color w:val="000000"/>
          <w:sz w:val="28"/>
          <w:szCs w:val="28"/>
        </w:rPr>
        <w:t>И. Сталин</w:t>
      </w:r>
      <w:r w:rsidR="00383FF1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) и т. д. </w:t>
      </w:r>
      <w:r w:rsidR="00F50BBB">
        <w:rPr>
          <w:rFonts w:ascii="Times New Roman" w:hAnsi="Times New Roman" w:cs="Times New Roman"/>
          <w:color w:val="000000"/>
          <w:sz w:val="28"/>
          <w:szCs w:val="28"/>
        </w:rPr>
        <w:t>(Приложение 2).</w:t>
      </w:r>
    </w:p>
    <w:p w:rsidR="00D20426" w:rsidRPr="00CE5F9B" w:rsidRDefault="00D20426" w:rsidP="00306F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Глава II Анализ фронтовых писем </w:t>
      </w:r>
      <w:r w:rsidR="00306F7D"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Брагина В.Д.</w:t>
      </w:r>
    </w:p>
    <w:p w:rsidR="00D20426" w:rsidRPr="00CE5F9B" w:rsidRDefault="00D20426" w:rsidP="00306F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 w:rsidR="00476F32"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История</w:t>
      </w: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семьи </w:t>
      </w:r>
      <w:r w:rsidR="00306F7D"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Брагиных</w:t>
      </w: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 годы Великой Отечественной войны.</w:t>
      </w:r>
    </w:p>
    <w:p w:rsidR="00D20426" w:rsidRPr="00CE5F9B" w:rsidRDefault="00D20426" w:rsidP="00306F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Война разлучила тысячи семей.</w:t>
      </w:r>
      <w:r w:rsidR="00306F7D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Семья моей </w:t>
      </w:r>
      <w:r w:rsidR="00306F7D" w:rsidRPr="00CE5F9B">
        <w:rPr>
          <w:rFonts w:ascii="Times New Roman" w:hAnsi="Times New Roman" w:cs="Times New Roman"/>
          <w:color w:val="000000"/>
          <w:sz w:val="28"/>
          <w:szCs w:val="28"/>
        </w:rPr>
        <w:t>пр</w:t>
      </w:r>
      <w:r w:rsidR="0016468F" w:rsidRPr="00CE5F9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бабушки Нины Максимовны до войны жила </w:t>
      </w:r>
      <w:r w:rsidR="00306F7D" w:rsidRPr="00CE5F9B">
        <w:rPr>
          <w:rFonts w:ascii="Times New Roman" w:hAnsi="Times New Roman" w:cs="Times New Roman"/>
          <w:color w:val="000000"/>
          <w:sz w:val="28"/>
          <w:szCs w:val="28"/>
        </w:rPr>
        <w:t>в г. Казани.</w:t>
      </w:r>
    </w:p>
    <w:p w:rsidR="00D20426" w:rsidRPr="00CE5F9B" w:rsidRDefault="00306F7D" w:rsidP="00306F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Средний б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рат </w:t>
      </w:r>
      <w:r w:rsidR="0016468F" w:rsidRPr="00CE5F9B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бабушки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Васин Анатолий Максимович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в 1940 году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был призван в ряды Красной армии где и встретил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первые дни войны.</w:t>
      </w:r>
    </w:p>
    <w:p w:rsidR="00306F7D" w:rsidRPr="00CE5F9B" w:rsidRDefault="0016468F" w:rsidP="00306F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="00306F7D" w:rsidRPr="00CE5F9B">
        <w:rPr>
          <w:rFonts w:ascii="Times New Roman" w:hAnsi="Times New Roman" w:cs="Times New Roman"/>
          <w:color w:val="000000"/>
          <w:sz w:val="28"/>
          <w:szCs w:val="28"/>
        </w:rPr>
        <w:t>бабушка Нина Максимовна вместе с годовалой дочкой Ларисой (моей бабушкой) переехали жить в с. Куркачи Высокогорского района ТАССР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20426" w:rsidRPr="00CE5F9B" w:rsidRDefault="00D20426" w:rsidP="00306F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Средний брат </w:t>
      </w:r>
      <w:r w:rsidR="00306F7D" w:rsidRPr="00CE5F9B">
        <w:rPr>
          <w:rFonts w:ascii="Times New Roman" w:hAnsi="Times New Roman" w:cs="Times New Roman"/>
          <w:color w:val="000000"/>
          <w:sz w:val="28"/>
          <w:szCs w:val="28"/>
        </w:rPr>
        <w:t>Анатолий участвовал в защите города Москвы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06F7D" w:rsidRPr="00CE5F9B" w:rsidRDefault="00306F7D" w:rsidP="00306F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Мой прадедушка </w:t>
      </w:r>
      <w:r w:rsidRPr="00CE5F9B">
        <w:rPr>
          <w:rFonts w:ascii="Times New Roman" w:hAnsi="Times New Roman" w:cs="Times New Roman"/>
          <w:sz w:val="28"/>
          <w:szCs w:val="28"/>
        </w:rPr>
        <w:t xml:space="preserve">в 1941 году пошел добровольцем воевать с немецко-фашистскими войсками и </w:t>
      </w:r>
      <w:r w:rsidR="00476F32" w:rsidRPr="00CE5F9B">
        <w:rPr>
          <w:rFonts w:ascii="Times New Roman" w:hAnsi="Times New Roman" w:cs="Times New Roman"/>
          <w:sz w:val="28"/>
          <w:szCs w:val="28"/>
        </w:rPr>
        <w:t>погиб,</w:t>
      </w:r>
      <w:r w:rsidRPr="00CE5F9B">
        <w:rPr>
          <w:rFonts w:ascii="Times New Roman" w:hAnsi="Times New Roman" w:cs="Times New Roman"/>
          <w:sz w:val="28"/>
          <w:szCs w:val="28"/>
        </w:rPr>
        <w:t xml:space="preserve"> защищая нашу Родину. Он был сапером и искал мины. 24 апреля 1943 года возле деревни Липовка Тверской области, его отделение получило задание разминировать дорогу </w:t>
      </w:r>
      <w:r w:rsidR="00C34733">
        <w:rPr>
          <w:rFonts w:ascii="Times New Roman" w:hAnsi="Times New Roman" w:cs="Times New Roman"/>
          <w:sz w:val="28"/>
          <w:szCs w:val="28"/>
        </w:rPr>
        <w:t>для наступления нашей армии. Во</w:t>
      </w:r>
      <w:r w:rsidRPr="00CE5F9B">
        <w:rPr>
          <w:rFonts w:ascii="Times New Roman" w:hAnsi="Times New Roman" w:cs="Times New Roman"/>
          <w:sz w:val="28"/>
          <w:szCs w:val="28"/>
        </w:rPr>
        <w:t>время разминирования один из молодых солдат задел мину и мой прадедушка чтобы не погибли люди накрыл своим телом мину и погиб. Он похоронен в братской могиле.</w:t>
      </w:r>
    </w:p>
    <w:p w:rsidR="00D20426" w:rsidRPr="00CE5F9B" w:rsidRDefault="00D20426" w:rsidP="00306F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Средний брат 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>пр</w:t>
      </w:r>
      <w:r w:rsidR="0016468F" w:rsidRPr="00CE5F9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>башки Анатолий Максимович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>прошел всю войну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6F32" w:rsidRPr="00CE5F9B">
        <w:rPr>
          <w:rFonts w:ascii="Times New Roman" w:hAnsi="Times New Roman" w:cs="Times New Roman"/>
          <w:color w:val="000000"/>
          <w:sz w:val="28"/>
          <w:szCs w:val="28"/>
        </w:rPr>
        <w:t>дошёл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до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Берлина и участвовал в разгроме Квантунской армии в Китае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0426" w:rsidRPr="00CE5F9B" w:rsidRDefault="00D20426" w:rsidP="00306F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Письма служили единственным свидетельством жизни 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>прадедушки на войне. Эти семейные ре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ликвии бережно хранит наша семья.</w:t>
      </w:r>
    </w:p>
    <w:p w:rsidR="00D20426" w:rsidRPr="00CE5F9B" w:rsidRDefault="00D20426" w:rsidP="00306F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2.2. Анализ личности </w:t>
      </w:r>
      <w:r w:rsidR="00290935"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Брагина В.Д</w:t>
      </w: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 его фронтовым письмам.</w:t>
      </w:r>
    </w:p>
    <w:p w:rsidR="00D20426" w:rsidRPr="00CE5F9B" w:rsidRDefault="00D20426" w:rsidP="00306F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Свою работу над письмами мы начали с того, 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>что сняли копии писем, чтобы со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хранить оригиналы. Каждое письмо было внимательно прочитано. Все письма были адресованы </w:t>
      </w:r>
      <w:r w:rsidR="0016468F" w:rsidRPr="00CE5F9B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>бабушке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0426" w:rsidRPr="00CE5F9B" w:rsidRDefault="00D20426" w:rsidP="00306F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Письма 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>Владимир Дмитриевич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писал на обычных тетрадных листах. Писал он 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>чернильным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карандашом. Не все его письма были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длинными. Иногда они состояли из нескольких строк, написанных размашистым порой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неразборчивым почерком. Видимо, писал он в минуты затишья, перед боем.</w:t>
      </w:r>
    </w:p>
    <w:p w:rsidR="00D20426" w:rsidRPr="00CE5F9B" w:rsidRDefault="00D20426" w:rsidP="00306F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Каждое письмо проверяла военная цензура. Почти на каждом письме стоит штамп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«Просмотрено военной цензурой». (Приложение </w:t>
      </w:r>
      <w:r w:rsidR="00F50BB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D20426" w:rsidRPr="00CE5F9B" w:rsidRDefault="00D20426" w:rsidP="0029093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За период с 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>января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194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апрель 1943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>ода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сохранилось 3 фронтовых пис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>ьма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>похоронка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0426" w:rsidRPr="00CE5F9B" w:rsidRDefault="00D20426" w:rsidP="00306F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У нас возник вопрос: почему 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>за первый год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домой написано только</w:t>
      </w:r>
      <w:r w:rsidR="00290935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1 письмо </w:t>
      </w:r>
      <w:r w:rsidR="000F16F0" w:rsidRPr="00CE5F9B">
        <w:rPr>
          <w:rFonts w:ascii="Times New Roman" w:hAnsi="Times New Roman" w:cs="Times New Roman"/>
          <w:color w:val="000000"/>
          <w:sz w:val="28"/>
          <w:szCs w:val="28"/>
        </w:rPr>
        <w:t>в феврале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194</w:t>
      </w:r>
      <w:r w:rsidR="000F16F0" w:rsidRPr="00CE5F9B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года, если </w:t>
      </w:r>
      <w:r w:rsidR="000F16F0" w:rsidRPr="00CE5F9B">
        <w:rPr>
          <w:rFonts w:ascii="Times New Roman" w:hAnsi="Times New Roman" w:cs="Times New Roman"/>
          <w:color w:val="000000"/>
          <w:sz w:val="28"/>
          <w:szCs w:val="28"/>
        </w:rPr>
        <w:t>прадедушка Владимир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воевал с 1941?</w:t>
      </w:r>
    </w:p>
    <w:p w:rsidR="00D20426" w:rsidRPr="00CE5F9B" w:rsidRDefault="000F16F0" w:rsidP="00CF64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Я узнала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, что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в сентябре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1941 г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прибыв в часть на Ленинградский фронт, где шли тяжелые бои по защите Ленинграда, они постоянно находились на передовой и устанавливали минные заграждения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>. Поэтому полевая почта не могл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а работать при отступлении. 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CF6453" w:rsidRPr="00CE5F9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6453" w:rsidRPr="00CE5F9B">
        <w:rPr>
          <w:rFonts w:ascii="Times New Roman" w:hAnsi="Times New Roman" w:cs="Times New Roman"/>
          <w:color w:val="000000"/>
          <w:sz w:val="28"/>
          <w:szCs w:val="28"/>
        </w:rPr>
        <w:t>января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194</w:t>
      </w:r>
      <w:r w:rsidR="00CF6453" w:rsidRPr="00CE5F9B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года </w:t>
      </w:r>
      <w:r w:rsidR="00CF6453" w:rsidRPr="00CE5F9B">
        <w:rPr>
          <w:rFonts w:ascii="Times New Roman" w:hAnsi="Times New Roman" w:cs="Times New Roman"/>
          <w:color w:val="000000"/>
          <w:sz w:val="28"/>
          <w:szCs w:val="28"/>
        </w:rPr>
        <w:t>он написал первое письмо.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Через все письма протянута тонкая нить любви </w:t>
      </w:r>
      <w:r w:rsidR="00CF6453" w:rsidRPr="00CE5F9B">
        <w:rPr>
          <w:rFonts w:ascii="Times New Roman" w:hAnsi="Times New Roman" w:cs="Times New Roman"/>
          <w:color w:val="000000"/>
          <w:sz w:val="28"/>
          <w:szCs w:val="28"/>
        </w:rPr>
        <w:t>прадедушки к своей семье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0426" w:rsidRPr="00CE5F9B" w:rsidRDefault="00D20426" w:rsidP="00CF64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Каждое </w:t>
      </w:r>
      <w:r w:rsidR="00CF6453" w:rsidRPr="00CE5F9B">
        <w:rPr>
          <w:rFonts w:ascii="Times New Roman" w:hAnsi="Times New Roman" w:cs="Times New Roman"/>
          <w:color w:val="000000"/>
          <w:sz w:val="28"/>
          <w:szCs w:val="28"/>
        </w:rPr>
        <w:t>заканчивается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словами: </w:t>
      </w:r>
      <w:r w:rsidRPr="00CE5F9B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 w:rsidR="00CF6453" w:rsidRPr="00CE5F9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Будьте здоровы мои дорогие и победа будет за нами</w:t>
      </w:r>
      <w:r w:rsidRPr="00CE5F9B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…».</w:t>
      </w:r>
    </w:p>
    <w:p w:rsidR="00D20426" w:rsidRPr="00CE5F9B" w:rsidRDefault="00D20426" w:rsidP="00306F7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В каждом письме он пишет о себе самые главные слова: </w:t>
      </w:r>
      <w:r w:rsidRPr="00CE5F9B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«… Я жив, здоров, самочувствие прекрасное…»</w:t>
      </w:r>
    </w:p>
    <w:p w:rsidR="00D20426" w:rsidRPr="00CE5F9B" w:rsidRDefault="00D20426" w:rsidP="00CF64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О своих трудностях на фронте, особенно в боевых действиях, </w:t>
      </w:r>
      <w:r w:rsidR="00CF6453" w:rsidRPr="00CE5F9B">
        <w:rPr>
          <w:rFonts w:ascii="Times New Roman" w:hAnsi="Times New Roman" w:cs="Times New Roman"/>
          <w:color w:val="000000"/>
          <w:sz w:val="28"/>
          <w:szCs w:val="28"/>
        </w:rPr>
        <w:t>прадедушка Владимир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совсем</w:t>
      </w:r>
      <w:r w:rsidR="00CF6453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немного писал в письмах. Не просто это было. </w:t>
      </w:r>
    </w:p>
    <w:p w:rsidR="00D20426" w:rsidRPr="00CE5F9B" w:rsidRDefault="00D20426" w:rsidP="00CF64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Из писем складывается впечатление, что Иван Максимович по характеру человек очень</w:t>
      </w:r>
      <w:r w:rsidR="00CF6453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простой, спокойный, открытый, доброжелательный, </w:t>
      </w:r>
      <w:r w:rsidR="00476F32" w:rsidRPr="00CE5F9B">
        <w:rPr>
          <w:rFonts w:ascii="Times New Roman" w:hAnsi="Times New Roman" w:cs="Times New Roman"/>
          <w:color w:val="000000"/>
          <w:sz w:val="28"/>
          <w:szCs w:val="28"/>
        </w:rPr>
        <w:t>весёлый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. Его жизнерадостность и обаяние не могли никого оставить равнодушным. Читая письма, можно прочувствовать, как сильно он радовался </w:t>
      </w:r>
      <w:r w:rsidR="00CF6453" w:rsidRPr="00CE5F9B">
        <w:rPr>
          <w:rFonts w:ascii="Times New Roman" w:hAnsi="Times New Roman" w:cs="Times New Roman"/>
          <w:color w:val="000000"/>
          <w:sz w:val="28"/>
          <w:szCs w:val="28"/>
        </w:rPr>
        <w:t>и любил свою дочку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и как сильно скучал по родным: </w:t>
      </w:r>
    </w:p>
    <w:p w:rsidR="00D20426" w:rsidRPr="00CE5F9B" w:rsidRDefault="00D20426" w:rsidP="00CF64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Последнее письмо </w:t>
      </w:r>
      <w:r w:rsidR="00CF6453" w:rsidRPr="00CE5F9B">
        <w:rPr>
          <w:rFonts w:ascii="Times New Roman" w:hAnsi="Times New Roman" w:cs="Times New Roman"/>
          <w:color w:val="000000"/>
          <w:sz w:val="28"/>
          <w:szCs w:val="28"/>
        </w:rPr>
        <w:t>прадедушки датировано 11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.01.194</w:t>
      </w:r>
      <w:r w:rsidR="00CF6453" w:rsidRPr="00CE5F9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:rsidR="00BF472E" w:rsidRPr="00CE5F9B" w:rsidRDefault="00D20426" w:rsidP="00BF472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Пишет о том, что скоро </w:t>
      </w:r>
      <w:r w:rsidR="00CF6453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они погонят </w:t>
      </w:r>
      <w:r w:rsidR="00476F32" w:rsidRPr="00CE5F9B">
        <w:rPr>
          <w:rFonts w:ascii="Times New Roman" w:hAnsi="Times New Roman" w:cs="Times New Roman"/>
          <w:color w:val="000000"/>
          <w:sz w:val="28"/>
          <w:szCs w:val="28"/>
        </w:rPr>
        <w:t>немца,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6F32" w:rsidRPr="00CE5F9B">
        <w:rPr>
          <w:rFonts w:ascii="Times New Roman" w:hAnsi="Times New Roman" w:cs="Times New Roman"/>
          <w:color w:val="000000"/>
          <w:sz w:val="28"/>
          <w:szCs w:val="28"/>
        </w:rPr>
        <w:t>однако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судьба не дала шанс </w:t>
      </w:r>
      <w:r w:rsidR="00CF6453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прадедушке Владимиру вернутся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домой. </w:t>
      </w:r>
    </w:p>
    <w:p w:rsidR="00D20426" w:rsidRPr="00CE5F9B" w:rsidRDefault="00D20426" w:rsidP="00BF472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2.3. Боевой путь </w:t>
      </w:r>
      <w:r w:rsidR="00BF472E"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Владимира Дмитриевича Брагина</w:t>
      </w:r>
    </w:p>
    <w:p w:rsidR="00D20426" w:rsidRPr="00CE5F9B" w:rsidRDefault="00BF472E" w:rsidP="00CF64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По письмам 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>мы решили проследить его боевой путь.</w:t>
      </w:r>
    </w:p>
    <w:p w:rsidR="00D20426" w:rsidRPr="00CE5F9B" w:rsidRDefault="00D20426" w:rsidP="00BF472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По номеру полевой почты мы узнали, что 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>прадедушка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служил 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>сапером в истре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бительно - противотанковом артиллерийском полку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>, на Ленинградском фронте и участвовал в снятии блокады Ленинграда в 1943 году.</w:t>
      </w:r>
    </w:p>
    <w:p w:rsidR="00D20426" w:rsidRPr="00CE5F9B" w:rsidRDefault="00D20426" w:rsidP="00CF64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Письма с фронта прабабушка Нина хранила долгие годы, в память о </w:t>
      </w:r>
      <w:r w:rsidR="00476F32" w:rsidRPr="00CE5F9B">
        <w:rPr>
          <w:rFonts w:ascii="Times New Roman" w:hAnsi="Times New Roman" w:cs="Times New Roman"/>
          <w:color w:val="000000"/>
          <w:sz w:val="28"/>
          <w:szCs w:val="28"/>
        </w:rPr>
        <w:t>своём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>муже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. Так они сохранились до наших дней и показали нам трагические очерки истории.</w:t>
      </w:r>
    </w:p>
    <w:p w:rsidR="00D20426" w:rsidRPr="00CE5F9B" w:rsidRDefault="00D20426" w:rsidP="00BF47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2A19DA" w:rsidRDefault="002A19DA" w:rsidP="00BF47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F50BBB" w:rsidRDefault="00F50BBB" w:rsidP="00BF47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F50BBB" w:rsidRDefault="00F50BBB" w:rsidP="00BF47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F50BBB" w:rsidRDefault="00F50BBB" w:rsidP="00BF47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F50BBB" w:rsidRDefault="00F50BBB" w:rsidP="00BF47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F50BBB" w:rsidRDefault="00F50BBB" w:rsidP="00BF47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F50BBB" w:rsidRDefault="00F50BBB" w:rsidP="00BF47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F50BBB" w:rsidRDefault="00F50BBB" w:rsidP="00BF47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F50BBB" w:rsidRDefault="00F50BBB" w:rsidP="00BF47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F50BBB" w:rsidRDefault="00F50BBB" w:rsidP="00BF47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F50BBB" w:rsidRDefault="00F50BBB" w:rsidP="00BF47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F50BBB" w:rsidRDefault="00F50BBB" w:rsidP="00BF47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F50BBB" w:rsidRDefault="00F50BBB" w:rsidP="00BF47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F50BBB" w:rsidRDefault="00F50BBB" w:rsidP="00BF47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2A19DA" w:rsidRDefault="002A19DA" w:rsidP="00CE5F9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6762A3" w:rsidRDefault="006762A3" w:rsidP="00BF47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762A3" w:rsidRDefault="006762A3" w:rsidP="00BF47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20426" w:rsidRPr="00CE5F9B" w:rsidRDefault="00D20426" w:rsidP="00BF47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ЗАКЛЮЧЕНИЕ</w:t>
      </w:r>
    </w:p>
    <w:p w:rsidR="00D20426" w:rsidRPr="00CE5F9B" w:rsidRDefault="00D20426" w:rsidP="00BF47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В результате изучения исторических источников, архивных материалов, работая с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сайтом ОБД Мемориал, перечитывая письма моего 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деда 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>Брагина В.Д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>мне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удалось узнать новые факты биографии моей семьи.</w:t>
      </w:r>
    </w:p>
    <w:p w:rsidR="00D20426" w:rsidRPr="00CE5F9B" w:rsidRDefault="00D20426" w:rsidP="00BF47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В ходе работы, 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установила, что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- фронтовые письма являются уникальным документом фронтовой эпохи;</w:t>
      </w:r>
    </w:p>
    <w:p w:rsidR="00D20426" w:rsidRPr="00CE5F9B" w:rsidRDefault="00D20426" w:rsidP="00BF47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- фронтовые письма являются источниками информации, по которым (пусть и не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всегда), но можно определить судьбу солдата.</w:t>
      </w:r>
    </w:p>
    <w:p w:rsidR="00D20426" w:rsidRPr="00CE5F9B" w:rsidRDefault="00BF472E" w:rsidP="00BF47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Моя</w:t>
      </w:r>
      <w:r w:rsidR="00D20426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гипотеза подтвердилась.</w:t>
      </w:r>
    </w:p>
    <w:p w:rsidR="00D20426" w:rsidRPr="00CE5F9B" w:rsidRDefault="00D20426" w:rsidP="00BF47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В ходе исследования мы узнали, что мой 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дедушка 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>Брагин Владимир Дмитриевич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был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человеком решительным, твердым, жестким по отношению к врагу. И в то же время любящим 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>мужем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, добрым, </w:t>
      </w:r>
      <w:r w:rsidR="00476F32" w:rsidRPr="00CE5F9B">
        <w:rPr>
          <w:rFonts w:ascii="Times New Roman" w:hAnsi="Times New Roman" w:cs="Times New Roman"/>
          <w:color w:val="000000"/>
          <w:sz w:val="28"/>
          <w:szCs w:val="28"/>
        </w:rPr>
        <w:t>весёлым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, обаятельным человеком, которого очень любили и уважали. Я горжусь своим 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дедушкой.</w:t>
      </w:r>
    </w:p>
    <w:p w:rsidR="00D20426" w:rsidRPr="00CE5F9B" w:rsidRDefault="00D20426" w:rsidP="00BF47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С помощью исследовательской работы 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хотел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показать, как непросто жилось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людям в годы Великой Отечественной войны, чтобы мы представили то нелегкое время,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вспомнили своих родных, живших или погибших тогда, 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мечты и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надежды.</w:t>
      </w:r>
    </w:p>
    <w:p w:rsidR="00D20426" w:rsidRPr="00CE5F9B" w:rsidRDefault="00D20426" w:rsidP="00BF47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Сейчас эти письма и фотография - наша семейная реликвия. Я хочу их сохранить и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показать 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>всем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, в память о предках, защищавших нашу Родину в Великой Отечественной войне.</w:t>
      </w:r>
    </w:p>
    <w:p w:rsidR="00D20426" w:rsidRPr="00CE5F9B" w:rsidRDefault="00D20426" w:rsidP="00BF47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Практическая значимость данной работы заключается в том, что материалы, полученные в ходе исследования, могут быть использованы для дальнейшего изучения истории Великой Отечественной войны, создания музейной экспозиции, подготовки и проведения мероприятий военно-патриотической тематики.</w:t>
      </w:r>
    </w:p>
    <w:p w:rsidR="00BF472E" w:rsidRPr="00CE5F9B" w:rsidRDefault="00D20426" w:rsidP="002A19D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Я горжусь своим 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дедушкой</w:t>
      </w:r>
      <w:r w:rsidR="00BF472E" w:rsidRPr="00CE5F9B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2A19DA" w:rsidRPr="00CE5F9B" w:rsidRDefault="002A19DA" w:rsidP="002A19D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6762A3" w:rsidRDefault="006762A3" w:rsidP="004E70C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20426" w:rsidRPr="00CE5F9B" w:rsidRDefault="00D20426" w:rsidP="004E70C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источников и литературы:</w:t>
      </w:r>
    </w:p>
    <w:p w:rsidR="004E70C8" w:rsidRPr="00CE5F9B" w:rsidRDefault="004E70C8" w:rsidP="004E70C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20426" w:rsidRPr="00CE5F9B" w:rsidRDefault="00D20426" w:rsidP="004E70C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1. «Книга Памяти </w:t>
      </w:r>
      <w:r w:rsidR="004E70C8" w:rsidRPr="00CE5F9B">
        <w:rPr>
          <w:rFonts w:ascii="Times New Roman" w:hAnsi="Times New Roman" w:cs="Times New Roman"/>
          <w:color w:val="000000"/>
          <w:sz w:val="28"/>
          <w:szCs w:val="28"/>
        </w:rPr>
        <w:t>Республики Татарстан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D20426" w:rsidRPr="00CE5F9B" w:rsidRDefault="00D20426" w:rsidP="004E70C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2. Ожегов С.И. «Толковый словарь русского языка: около 100 000 слов, терминов</w:t>
      </w:r>
      <w:r w:rsidR="004E70C8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и фразеологических выражений»</w:t>
      </w:r>
    </w:p>
    <w:p w:rsidR="00D20426" w:rsidRPr="00CE5F9B" w:rsidRDefault="00D20426" w:rsidP="004E70C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3. Письма </w:t>
      </w:r>
      <w:r w:rsidR="004E70C8" w:rsidRPr="00CE5F9B">
        <w:rPr>
          <w:rFonts w:ascii="Times New Roman" w:hAnsi="Times New Roman" w:cs="Times New Roman"/>
          <w:color w:val="000000"/>
          <w:sz w:val="28"/>
          <w:szCs w:val="28"/>
        </w:rPr>
        <w:t>Брагина Владимира Дмитриевича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с фронта.</w:t>
      </w:r>
    </w:p>
    <w:p w:rsidR="00D20426" w:rsidRPr="00CE5F9B" w:rsidRDefault="00D20426" w:rsidP="004E70C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4. Постановление ГКО от 6 июля 1941 г. «О мерах по усилению политического</w:t>
      </w:r>
      <w:r w:rsidR="004E70C8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контроля почтово-телеграфной корреспонденции» // Военно-исторический журнал.</w:t>
      </w:r>
      <w:r w:rsidR="004E70C8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– 1992. – № 2. – С.35.</w:t>
      </w:r>
    </w:p>
    <w:p w:rsidR="00D20426" w:rsidRPr="00CE5F9B" w:rsidRDefault="00D20426" w:rsidP="004E70C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5. Свободная энциклопедия «Википедия».</w:t>
      </w:r>
    </w:p>
    <w:p w:rsidR="00D20426" w:rsidRPr="00CE5F9B" w:rsidRDefault="00D20426" w:rsidP="004E70C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6. Справочник полевых почтовых станций РККА в 1941-1945 годах http://www.soldat.ru/pps.html</w:t>
      </w:r>
    </w:p>
    <w:p w:rsidR="00D20426" w:rsidRPr="00CE5F9B" w:rsidRDefault="00D20426" w:rsidP="004E70C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5F9B">
        <w:rPr>
          <w:rFonts w:ascii="Times New Roman" w:hAnsi="Times New Roman" w:cs="Times New Roman"/>
          <w:color w:val="000000"/>
          <w:sz w:val="28"/>
          <w:szCs w:val="28"/>
        </w:rPr>
        <w:t>7. Электронный банк данных, содержащий информацию о защитниках Отечества,</w:t>
      </w:r>
      <w:r w:rsidR="004E70C8" w:rsidRPr="00CE5F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F9B">
        <w:rPr>
          <w:rFonts w:ascii="Times New Roman" w:hAnsi="Times New Roman" w:cs="Times New Roman"/>
          <w:color w:val="000000"/>
          <w:sz w:val="28"/>
          <w:szCs w:val="28"/>
        </w:rPr>
        <w:t>погибших и пропавших без вести в годы Великой Отечественной войны http://www.obdmemorial.ru</w:t>
      </w:r>
    </w:p>
    <w:p w:rsidR="004E70C8" w:rsidRPr="00CE5F9B" w:rsidRDefault="004E70C8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E70C8" w:rsidRPr="00CE5F9B" w:rsidRDefault="004E70C8" w:rsidP="00D20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26D3" w:rsidRDefault="00D026D3">
      <w:pPr>
        <w:rPr>
          <w:rFonts w:ascii="Times New Roman" w:hAnsi="Times New Roman" w:cs="Times New Roman"/>
          <w:sz w:val="28"/>
          <w:szCs w:val="28"/>
        </w:rPr>
      </w:pPr>
    </w:p>
    <w:p w:rsidR="00F50BBB" w:rsidRDefault="00F50BBB">
      <w:pPr>
        <w:rPr>
          <w:rFonts w:ascii="Times New Roman" w:hAnsi="Times New Roman" w:cs="Times New Roman"/>
          <w:sz w:val="28"/>
          <w:szCs w:val="28"/>
        </w:rPr>
      </w:pPr>
    </w:p>
    <w:p w:rsidR="00F50BBB" w:rsidRDefault="00F50BBB">
      <w:pPr>
        <w:rPr>
          <w:rFonts w:ascii="Times New Roman" w:hAnsi="Times New Roman" w:cs="Times New Roman"/>
          <w:sz w:val="28"/>
          <w:szCs w:val="28"/>
        </w:rPr>
      </w:pPr>
    </w:p>
    <w:p w:rsidR="00F50BBB" w:rsidRDefault="00F50BBB">
      <w:pPr>
        <w:rPr>
          <w:rFonts w:ascii="Times New Roman" w:hAnsi="Times New Roman" w:cs="Times New Roman"/>
          <w:sz w:val="28"/>
          <w:szCs w:val="28"/>
        </w:rPr>
      </w:pPr>
    </w:p>
    <w:p w:rsidR="00F50BBB" w:rsidRDefault="00F50BBB">
      <w:pPr>
        <w:rPr>
          <w:rFonts w:ascii="Times New Roman" w:hAnsi="Times New Roman" w:cs="Times New Roman"/>
          <w:sz w:val="28"/>
          <w:szCs w:val="28"/>
        </w:rPr>
      </w:pPr>
    </w:p>
    <w:p w:rsidR="00F50BBB" w:rsidRDefault="00F50BBB">
      <w:pPr>
        <w:rPr>
          <w:rFonts w:ascii="Times New Roman" w:hAnsi="Times New Roman" w:cs="Times New Roman"/>
          <w:sz w:val="28"/>
          <w:szCs w:val="28"/>
        </w:rPr>
      </w:pPr>
    </w:p>
    <w:p w:rsidR="00F50BBB" w:rsidRDefault="00F50BBB">
      <w:pPr>
        <w:rPr>
          <w:rFonts w:ascii="Times New Roman" w:hAnsi="Times New Roman" w:cs="Times New Roman"/>
          <w:sz w:val="28"/>
          <w:szCs w:val="28"/>
        </w:rPr>
      </w:pPr>
    </w:p>
    <w:p w:rsidR="00F50BBB" w:rsidRDefault="00F50BBB">
      <w:pPr>
        <w:rPr>
          <w:rFonts w:ascii="Times New Roman" w:hAnsi="Times New Roman" w:cs="Times New Roman"/>
          <w:sz w:val="28"/>
          <w:szCs w:val="28"/>
        </w:rPr>
      </w:pPr>
    </w:p>
    <w:p w:rsidR="00F50BBB" w:rsidRDefault="00F50BBB">
      <w:pPr>
        <w:rPr>
          <w:rFonts w:ascii="Times New Roman" w:hAnsi="Times New Roman" w:cs="Times New Roman"/>
          <w:sz w:val="28"/>
          <w:szCs w:val="28"/>
        </w:rPr>
      </w:pPr>
    </w:p>
    <w:p w:rsidR="00F50BBB" w:rsidRDefault="00F50BBB">
      <w:pPr>
        <w:rPr>
          <w:rFonts w:ascii="Times New Roman" w:hAnsi="Times New Roman" w:cs="Times New Roman"/>
          <w:sz w:val="28"/>
          <w:szCs w:val="28"/>
        </w:rPr>
      </w:pP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  <w:r w:rsidRPr="00CE5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965C11" wp14:editId="0D56E474">
            <wp:extent cx="4280197" cy="3208953"/>
            <wp:effectExtent l="0" t="0" r="6350" b="0"/>
            <wp:docPr id="4" name="Рисунок 4" descr="C:\Users\User\Downloads\20140508-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40508-0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82" cy="322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  <w:r w:rsidRPr="00CE5F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10B65C" wp14:editId="493099C6">
            <wp:extent cx="4564825" cy="4113708"/>
            <wp:effectExtent l="0" t="0" r="7620" b="1270"/>
            <wp:docPr id="5" name="Рисунок 5" descr="C:\Users\User\AppData\Local\Microsoft\Windows\Temporary Internet Files\Content.Word\20140508-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40508-0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68" cy="411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  <w:r w:rsidRPr="00CE5F9B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3DD19A4C" wp14:editId="2D1931FF">
            <wp:extent cx="6339719" cy="4738254"/>
            <wp:effectExtent l="0" t="0" r="444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369" cy="474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  <w:r w:rsidRPr="00CE5F9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4A8A7BD" wp14:editId="6537EB21">
            <wp:extent cx="6272508" cy="4702628"/>
            <wp:effectExtent l="0" t="0" r="0" b="3175"/>
            <wp:docPr id="9" name="Рисунок 9" descr="C:\Users\User\Downloads\20140508-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140508-0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95" cy="470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0BBB" w:rsidRDefault="00F50BBB" w:rsidP="00F50BBB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F50BBB" w:rsidSect="00BF472E">
      <w:footerReference w:type="default" r:id="rId11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3B0" w:rsidRDefault="002433B0" w:rsidP="00CE5F9B">
      <w:pPr>
        <w:spacing w:after="0" w:line="240" w:lineRule="auto"/>
      </w:pPr>
      <w:r>
        <w:separator/>
      </w:r>
    </w:p>
  </w:endnote>
  <w:endnote w:type="continuationSeparator" w:id="0">
    <w:p w:rsidR="002433B0" w:rsidRDefault="002433B0" w:rsidP="00CE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9320309"/>
      <w:docPartObj>
        <w:docPartGallery w:val="Page Numbers (Bottom of Page)"/>
        <w:docPartUnique/>
      </w:docPartObj>
    </w:sdtPr>
    <w:sdtEndPr/>
    <w:sdtContent>
      <w:p w:rsidR="00CE5F9B" w:rsidRDefault="00CE5F9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761E">
          <w:rPr>
            <w:noProof/>
          </w:rPr>
          <w:t>1</w:t>
        </w:r>
        <w:r>
          <w:fldChar w:fldCharType="end"/>
        </w:r>
      </w:p>
    </w:sdtContent>
  </w:sdt>
  <w:p w:rsidR="00CE5F9B" w:rsidRDefault="00CE5F9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3B0" w:rsidRDefault="002433B0" w:rsidP="00CE5F9B">
      <w:pPr>
        <w:spacing w:after="0" w:line="240" w:lineRule="auto"/>
      </w:pPr>
      <w:r>
        <w:separator/>
      </w:r>
    </w:p>
  </w:footnote>
  <w:footnote w:type="continuationSeparator" w:id="0">
    <w:p w:rsidR="002433B0" w:rsidRDefault="002433B0" w:rsidP="00CE5F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426"/>
    <w:rsid w:val="000138B1"/>
    <w:rsid w:val="000F16F0"/>
    <w:rsid w:val="0016468F"/>
    <w:rsid w:val="001B4A9B"/>
    <w:rsid w:val="002433B0"/>
    <w:rsid w:val="00265438"/>
    <w:rsid w:val="00290935"/>
    <w:rsid w:val="002A19DA"/>
    <w:rsid w:val="002A78AA"/>
    <w:rsid w:val="002F4439"/>
    <w:rsid w:val="00306F7D"/>
    <w:rsid w:val="00383FF1"/>
    <w:rsid w:val="0040270B"/>
    <w:rsid w:val="00476F32"/>
    <w:rsid w:val="004E70C8"/>
    <w:rsid w:val="005927D3"/>
    <w:rsid w:val="005A7DA9"/>
    <w:rsid w:val="00617EEA"/>
    <w:rsid w:val="006762A3"/>
    <w:rsid w:val="00711B2E"/>
    <w:rsid w:val="007D4992"/>
    <w:rsid w:val="00894EFC"/>
    <w:rsid w:val="008D1EBD"/>
    <w:rsid w:val="0091761E"/>
    <w:rsid w:val="00936373"/>
    <w:rsid w:val="00AB4AC4"/>
    <w:rsid w:val="00B018F2"/>
    <w:rsid w:val="00BC39EA"/>
    <w:rsid w:val="00BF472E"/>
    <w:rsid w:val="00C32EA0"/>
    <w:rsid w:val="00C34685"/>
    <w:rsid w:val="00C34733"/>
    <w:rsid w:val="00C9477B"/>
    <w:rsid w:val="00CB1D3F"/>
    <w:rsid w:val="00CE5F9B"/>
    <w:rsid w:val="00CF6453"/>
    <w:rsid w:val="00D026D3"/>
    <w:rsid w:val="00D20426"/>
    <w:rsid w:val="00DC5E69"/>
    <w:rsid w:val="00F50BBB"/>
    <w:rsid w:val="00FD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251B7"/>
  <w15:docId w15:val="{22FF733D-AA13-4A4B-9565-D2BE564A8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3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E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5F9B"/>
  </w:style>
  <w:style w:type="paragraph" w:styleId="a7">
    <w:name w:val="footer"/>
    <w:basedOn w:val="a"/>
    <w:link w:val="a8"/>
    <w:uiPriority w:val="99"/>
    <w:unhideWhenUsed/>
    <w:rsid w:val="00CE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5F9B"/>
  </w:style>
  <w:style w:type="paragraph" w:styleId="a9">
    <w:name w:val="No Spacing"/>
    <w:uiPriority w:val="99"/>
    <w:qFormat/>
    <w:rsid w:val="00894EFC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A42AB-0635-47E3-A408-0D5B89A7D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2079</Words>
  <Characters>11853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cp:lastPrinted>2022-04-28T13:10:00Z</cp:lastPrinted>
  <dcterms:created xsi:type="dcterms:W3CDTF">2024-05-07T07:09:00Z</dcterms:created>
  <dcterms:modified xsi:type="dcterms:W3CDTF">2024-05-07T07:09:00Z</dcterms:modified>
</cp:coreProperties>
</file>