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D5" w:rsidRPr="00AE17EC" w:rsidRDefault="00AE17EC" w:rsidP="00AE17EC">
      <w:pPr>
        <w:pStyle w:val="c5c10"/>
        <w:spacing w:before="0" w:after="0" w:line="360" w:lineRule="auto"/>
        <w:rPr>
          <w:rStyle w:val="c6c0c7"/>
          <w:color w:val="444444"/>
        </w:rPr>
      </w:pPr>
      <w:r w:rsidRPr="00AE17EC">
        <w:rPr>
          <w:color w:val="333333"/>
          <w:shd w:val="clear" w:color="auto" w:fill="FFFFFF"/>
        </w:rPr>
        <w:t xml:space="preserve">МБОУ «Лицей №149 с татарским языком обучения» Советского района </w:t>
      </w:r>
      <w:proofErr w:type="gramStart"/>
      <w:r w:rsidRPr="00AE17EC">
        <w:rPr>
          <w:color w:val="333333"/>
          <w:shd w:val="clear" w:color="auto" w:fill="FFFFFF"/>
        </w:rPr>
        <w:t>г</w:t>
      </w:r>
      <w:proofErr w:type="gramEnd"/>
      <w:r w:rsidRPr="00AE17EC">
        <w:rPr>
          <w:color w:val="333333"/>
          <w:shd w:val="clear" w:color="auto" w:fill="FFFFFF"/>
        </w:rPr>
        <w:t>. Казани</w:t>
      </w:r>
    </w:p>
    <w:p w:rsidR="00AE17EC" w:rsidRDefault="006E56B8" w:rsidP="006E56B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AE17EC">
        <w:rPr>
          <w:b/>
          <w:bCs/>
          <w:color w:val="000000"/>
        </w:rPr>
        <w:t xml:space="preserve"> </w:t>
      </w:r>
    </w:p>
    <w:p w:rsidR="00AE17EC" w:rsidRPr="00AE17EC" w:rsidRDefault="006E56B8" w:rsidP="00AE17E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AE17EC">
        <w:rPr>
          <w:b/>
          <w:bCs/>
          <w:color w:val="000000"/>
        </w:rPr>
        <w:t>Урок</w:t>
      </w:r>
      <w:r w:rsidR="004C7381" w:rsidRPr="00AE17EC">
        <w:rPr>
          <w:b/>
          <w:bCs/>
          <w:color w:val="000000"/>
        </w:rPr>
        <w:t xml:space="preserve"> для обучающихся начальных классов </w:t>
      </w:r>
    </w:p>
    <w:p w:rsidR="00F62DF7" w:rsidRDefault="006E56B8" w:rsidP="006E56B8">
      <w:pPr>
        <w:pStyle w:val="a3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AE17EC">
        <w:rPr>
          <w:b/>
          <w:bCs/>
          <w:color w:val="000000"/>
        </w:rPr>
        <w:t xml:space="preserve"> «</w:t>
      </w:r>
      <w:proofErr w:type="gramStart"/>
      <w:r w:rsidRPr="00AE17EC">
        <w:rPr>
          <w:b/>
          <w:bCs/>
          <w:color w:val="000000"/>
        </w:rPr>
        <w:t xml:space="preserve">Удивительный мир творчества </w:t>
      </w:r>
      <w:r w:rsidR="00116DCB" w:rsidRPr="00AE17EC">
        <w:rPr>
          <w:b/>
          <w:bCs/>
          <w:color w:val="000000"/>
        </w:rPr>
        <w:t>Г.</w:t>
      </w:r>
      <w:r w:rsidRPr="00AE17EC">
        <w:rPr>
          <w:b/>
          <w:bCs/>
          <w:color w:val="000000"/>
        </w:rPr>
        <w:t>Тукая</w:t>
      </w:r>
      <w:proofErr w:type="gramEnd"/>
      <w:r w:rsidRPr="00AE17EC">
        <w:rPr>
          <w:b/>
          <w:bCs/>
          <w:color w:val="000000"/>
        </w:rPr>
        <w:t>»</w:t>
      </w:r>
      <w:r w:rsidR="00F62DF7" w:rsidRPr="00F62DF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62DF7" w:rsidRDefault="00F62DF7" w:rsidP="006E56B8">
      <w:pPr>
        <w:pStyle w:val="a3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62DF7" w:rsidRDefault="00F62DF7" w:rsidP="006E56B8">
      <w:pPr>
        <w:pStyle w:val="a3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62DF7" w:rsidRDefault="00F62DF7" w:rsidP="006E56B8">
      <w:pPr>
        <w:pStyle w:val="a3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62DF7" w:rsidRDefault="00F62DF7" w:rsidP="006E56B8">
      <w:pPr>
        <w:pStyle w:val="a3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62DF7" w:rsidRDefault="00F62DF7" w:rsidP="006E56B8">
      <w:pPr>
        <w:pStyle w:val="a3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62DF7" w:rsidRDefault="00F62DF7" w:rsidP="006E56B8">
      <w:pPr>
        <w:pStyle w:val="a3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62DF7" w:rsidRDefault="00F62DF7" w:rsidP="006E56B8">
      <w:pPr>
        <w:pStyle w:val="a3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62DF7" w:rsidRDefault="00F62DF7" w:rsidP="006E56B8">
      <w:pPr>
        <w:pStyle w:val="a3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62DF7" w:rsidRPr="00F62DF7" w:rsidRDefault="00F62DF7" w:rsidP="006E56B8">
      <w:pPr>
        <w:pStyle w:val="a3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62DF7" w:rsidRDefault="00F62DF7" w:rsidP="006E56B8">
      <w:pPr>
        <w:pStyle w:val="a3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62DF7" w:rsidRDefault="00F62DF7" w:rsidP="006E56B8">
      <w:pPr>
        <w:pStyle w:val="a3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62DF7" w:rsidRDefault="00F62DF7" w:rsidP="006E56B8">
      <w:pPr>
        <w:pStyle w:val="a3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62DF7" w:rsidRDefault="00F62DF7" w:rsidP="006E56B8">
      <w:pPr>
        <w:pStyle w:val="a3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27CD5" w:rsidRPr="00F62DF7" w:rsidRDefault="00F62DF7" w:rsidP="006E56B8">
      <w:pPr>
        <w:pStyle w:val="a3"/>
        <w:spacing w:before="0" w:beforeAutospacing="0" w:after="0" w:afterAutospacing="0"/>
        <w:jc w:val="center"/>
        <w:rPr>
          <w:rStyle w:val="c6c0c7"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419725" cy="3008947"/>
            <wp:effectExtent l="19050" t="0" r="9525" b="0"/>
            <wp:docPr id="1" name="Рисунок 1" descr="C:\Users\User\Desktop\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6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641" cy="3011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CD5" w:rsidRPr="00AE17EC" w:rsidRDefault="00527CD5" w:rsidP="006E56B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27CD5" w:rsidRPr="004C7381" w:rsidRDefault="00527CD5" w:rsidP="00F2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b/>
          <w:sz w:val="24"/>
          <w:szCs w:val="24"/>
        </w:rPr>
        <w:t>Цель:</w:t>
      </w:r>
      <w:r w:rsidR="00F24567" w:rsidRPr="004C7381">
        <w:rPr>
          <w:rFonts w:ascii="Times New Roman" w:hAnsi="Times New Roman" w:cs="Times New Roman"/>
          <w:sz w:val="24"/>
          <w:szCs w:val="24"/>
        </w:rPr>
        <w:t xml:space="preserve"> приобщение </w:t>
      </w:r>
      <w:proofErr w:type="gramStart"/>
      <w:r w:rsidR="00F24567" w:rsidRPr="004C7381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="00F24567" w:rsidRPr="004C7381">
        <w:rPr>
          <w:rFonts w:ascii="Times New Roman" w:hAnsi="Times New Roman" w:cs="Times New Roman"/>
          <w:sz w:val="24"/>
          <w:szCs w:val="24"/>
        </w:rPr>
        <w:t xml:space="preserve"> </w:t>
      </w:r>
      <w:r w:rsidRPr="004C7381">
        <w:rPr>
          <w:rFonts w:ascii="Times New Roman" w:hAnsi="Times New Roman" w:cs="Times New Roman"/>
          <w:sz w:val="24"/>
          <w:szCs w:val="24"/>
        </w:rPr>
        <w:t xml:space="preserve"> к творчеству Г.Тукая.</w:t>
      </w:r>
    </w:p>
    <w:p w:rsidR="00527CD5" w:rsidRPr="004C7381" w:rsidRDefault="00527CD5" w:rsidP="006E5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738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27CD5" w:rsidRPr="004C7381" w:rsidRDefault="00527CD5" w:rsidP="006E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C7381">
        <w:rPr>
          <w:rFonts w:ascii="Times New Roman" w:hAnsi="Times New Roman" w:cs="Times New Roman"/>
          <w:sz w:val="24"/>
          <w:szCs w:val="24"/>
        </w:rPr>
        <w:t>обобщить знания детей о творчестве</w:t>
      </w:r>
      <w:r w:rsidR="004C7381" w:rsidRPr="004C7381">
        <w:rPr>
          <w:rFonts w:ascii="Times New Roman" w:hAnsi="Times New Roman" w:cs="Times New Roman"/>
          <w:sz w:val="24"/>
          <w:szCs w:val="24"/>
        </w:rPr>
        <w:t xml:space="preserve"> </w:t>
      </w:r>
      <w:r w:rsidRPr="004C7381">
        <w:rPr>
          <w:rFonts w:ascii="Times New Roman" w:hAnsi="Times New Roman" w:cs="Times New Roman"/>
          <w:sz w:val="24"/>
          <w:szCs w:val="24"/>
        </w:rPr>
        <w:t xml:space="preserve"> Г. Тукая</w:t>
      </w:r>
      <w:proofErr w:type="gramEnd"/>
      <w:r w:rsidRPr="004C7381">
        <w:rPr>
          <w:rFonts w:ascii="Times New Roman" w:hAnsi="Times New Roman" w:cs="Times New Roman"/>
          <w:sz w:val="24"/>
          <w:szCs w:val="24"/>
        </w:rPr>
        <w:t>;</w:t>
      </w:r>
    </w:p>
    <w:p w:rsidR="00527CD5" w:rsidRPr="004C7381" w:rsidRDefault="00527CD5" w:rsidP="006E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sz w:val="24"/>
          <w:szCs w:val="24"/>
        </w:rPr>
        <w:t>- воспитывать интерес, любовь к произведениям Г.Тукая;</w:t>
      </w:r>
    </w:p>
    <w:p w:rsidR="00527CD5" w:rsidRPr="004C7381" w:rsidRDefault="00527CD5" w:rsidP="006E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sz w:val="24"/>
          <w:szCs w:val="24"/>
        </w:rPr>
        <w:t xml:space="preserve">- формировать у детей доброту и отзывчивость, честность, правдивость, </w:t>
      </w:r>
      <w:r w:rsidR="00F24567" w:rsidRPr="004C7381">
        <w:rPr>
          <w:rFonts w:ascii="Times New Roman" w:hAnsi="Times New Roman" w:cs="Times New Roman"/>
          <w:sz w:val="24"/>
          <w:szCs w:val="24"/>
        </w:rPr>
        <w:t xml:space="preserve">  </w:t>
      </w:r>
      <w:r w:rsidRPr="004C7381">
        <w:rPr>
          <w:rFonts w:ascii="Times New Roman" w:hAnsi="Times New Roman" w:cs="Times New Roman"/>
          <w:sz w:val="24"/>
          <w:szCs w:val="24"/>
        </w:rPr>
        <w:t>бережное отношение к природе посредством произведений Г.Тукая;</w:t>
      </w:r>
    </w:p>
    <w:p w:rsidR="00527CD5" w:rsidRPr="004C7381" w:rsidRDefault="00F24567" w:rsidP="006E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sz w:val="24"/>
          <w:szCs w:val="24"/>
        </w:rPr>
        <w:t xml:space="preserve">- развивать у обучающих </w:t>
      </w:r>
      <w:r w:rsidR="00527CD5" w:rsidRPr="004C7381">
        <w:rPr>
          <w:rFonts w:ascii="Times New Roman" w:hAnsi="Times New Roman" w:cs="Times New Roman"/>
          <w:sz w:val="24"/>
          <w:szCs w:val="24"/>
        </w:rPr>
        <w:t xml:space="preserve"> любознательность, творческих способностей, познавательной активности, коммуникативных навыков.</w:t>
      </w:r>
    </w:p>
    <w:p w:rsidR="00527CD5" w:rsidRPr="004C7381" w:rsidRDefault="00527CD5" w:rsidP="006E5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7381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527CD5" w:rsidRPr="004C7381" w:rsidRDefault="00527CD5" w:rsidP="006E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4C7381">
        <w:rPr>
          <w:rFonts w:ascii="Times New Roman" w:hAnsi="Times New Roman" w:cs="Times New Roman"/>
          <w:sz w:val="24"/>
          <w:szCs w:val="24"/>
        </w:rPr>
        <w:t>знакомство с жизнью Г.Тукая</w:t>
      </w:r>
      <w:proofErr w:type="gramEnd"/>
      <w:r w:rsidRPr="004C7381">
        <w:rPr>
          <w:rFonts w:ascii="Times New Roman" w:hAnsi="Times New Roman" w:cs="Times New Roman"/>
          <w:sz w:val="24"/>
          <w:szCs w:val="24"/>
        </w:rPr>
        <w:t>;</w:t>
      </w:r>
    </w:p>
    <w:p w:rsidR="00527CD5" w:rsidRPr="004C7381" w:rsidRDefault="00527CD5" w:rsidP="006E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C7381">
        <w:rPr>
          <w:rFonts w:ascii="Times New Roman" w:hAnsi="Times New Roman" w:cs="Times New Roman"/>
          <w:sz w:val="24"/>
          <w:szCs w:val="24"/>
        </w:rPr>
        <w:t>чтение произведений Г.Тукая</w:t>
      </w:r>
      <w:proofErr w:type="gramEnd"/>
      <w:r w:rsidRPr="004C7381">
        <w:rPr>
          <w:rFonts w:ascii="Times New Roman" w:hAnsi="Times New Roman" w:cs="Times New Roman"/>
          <w:sz w:val="24"/>
          <w:szCs w:val="24"/>
        </w:rPr>
        <w:t>;</w:t>
      </w:r>
    </w:p>
    <w:p w:rsidR="00527CD5" w:rsidRPr="004C7381" w:rsidRDefault="00527CD5" w:rsidP="006E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C7381">
        <w:rPr>
          <w:rFonts w:ascii="Times New Roman" w:hAnsi="Times New Roman" w:cs="Times New Roman"/>
          <w:sz w:val="24"/>
          <w:szCs w:val="24"/>
        </w:rPr>
        <w:t>разучивание и драматизация отдельных прочитанных произведений Г.Тукая</w:t>
      </w:r>
      <w:proofErr w:type="gramEnd"/>
      <w:r w:rsidRPr="004C7381">
        <w:rPr>
          <w:rFonts w:ascii="Times New Roman" w:hAnsi="Times New Roman" w:cs="Times New Roman"/>
          <w:sz w:val="24"/>
          <w:szCs w:val="24"/>
        </w:rPr>
        <w:t>;</w:t>
      </w:r>
    </w:p>
    <w:p w:rsidR="00527CD5" w:rsidRPr="004C7381" w:rsidRDefault="00527CD5" w:rsidP="006E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C7381">
        <w:rPr>
          <w:rFonts w:ascii="Times New Roman" w:hAnsi="Times New Roman" w:cs="Times New Roman"/>
          <w:sz w:val="24"/>
          <w:szCs w:val="24"/>
        </w:rPr>
        <w:t>организация выставки по произведениям Г.Тукая</w:t>
      </w:r>
      <w:proofErr w:type="gramEnd"/>
      <w:r w:rsidRPr="004C7381">
        <w:rPr>
          <w:rFonts w:ascii="Times New Roman" w:hAnsi="Times New Roman" w:cs="Times New Roman"/>
          <w:sz w:val="24"/>
          <w:szCs w:val="24"/>
        </w:rPr>
        <w:t>.</w:t>
      </w:r>
    </w:p>
    <w:p w:rsidR="00527CD5" w:rsidRPr="004C7381" w:rsidRDefault="00527CD5" w:rsidP="006E5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7381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5840D2" w:rsidRPr="004C7381" w:rsidRDefault="00527CD5" w:rsidP="00F24567">
      <w:pPr>
        <w:tabs>
          <w:tab w:val="left" w:pos="3780"/>
          <w:tab w:val="right" w:pos="9921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C7381">
        <w:rPr>
          <w:rFonts w:ascii="Times New Roman" w:hAnsi="Times New Roman" w:cs="Times New Roman"/>
          <w:sz w:val="24"/>
          <w:szCs w:val="24"/>
        </w:rPr>
        <w:t xml:space="preserve">- костюмы козы и барана, костюмы 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Шурале</w:t>
      </w:r>
      <w:proofErr w:type="spellEnd"/>
      <w:r w:rsidRPr="004C7381">
        <w:rPr>
          <w:rFonts w:ascii="Times New Roman" w:hAnsi="Times New Roman" w:cs="Times New Roman"/>
          <w:sz w:val="24"/>
          <w:szCs w:val="24"/>
        </w:rPr>
        <w:t>, собаки, бабочки; аудиозаписи  песен на слова Г.Тукая «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4C7381">
        <w:rPr>
          <w:rFonts w:ascii="Times New Roman" w:hAnsi="Times New Roman" w:cs="Times New Roman"/>
          <w:sz w:val="24"/>
          <w:szCs w:val="24"/>
        </w:rPr>
        <w:t xml:space="preserve"> тел», «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4C7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авыл</w:t>
      </w:r>
      <w:proofErr w:type="spellEnd"/>
      <w:r w:rsidRPr="004C7381">
        <w:rPr>
          <w:rFonts w:ascii="Times New Roman" w:hAnsi="Times New Roman" w:cs="Times New Roman"/>
          <w:sz w:val="24"/>
          <w:szCs w:val="24"/>
        </w:rPr>
        <w:t xml:space="preserve">»; мешок с атрибутами к сказкам: гребень, коза, коробка-загадка, ребус «7 я», игрушка – собака 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Акбай</w:t>
      </w:r>
      <w:proofErr w:type="spellEnd"/>
      <w:r w:rsidRPr="004C7381">
        <w:rPr>
          <w:rFonts w:ascii="Times New Roman" w:hAnsi="Times New Roman" w:cs="Times New Roman"/>
          <w:sz w:val="24"/>
          <w:szCs w:val="24"/>
        </w:rPr>
        <w:t xml:space="preserve">,  бабочка. </w:t>
      </w:r>
      <w:proofErr w:type="gramEnd"/>
    </w:p>
    <w:p w:rsidR="00527CD5" w:rsidRPr="004C7381" w:rsidRDefault="005840D2" w:rsidP="006E56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C738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="00527CD5" w:rsidRPr="004C7381">
        <w:rPr>
          <w:rFonts w:ascii="Times New Roman" w:hAnsi="Times New Roman" w:cs="Times New Roman"/>
          <w:i/>
          <w:sz w:val="24"/>
          <w:szCs w:val="24"/>
        </w:rPr>
        <w:t>Звучит татарская мелодия.</w:t>
      </w:r>
    </w:p>
    <w:p w:rsidR="00527CD5" w:rsidRPr="004C7381" w:rsidRDefault="00527CD5" w:rsidP="006E56B8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</w:rPr>
        <w:t>Ведущая:</w:t>
      </w:r>
      <w:r w:rsidRPr="004C7381">
        <w:rPr>
          <w:rFonts w:ascii="Times New Roman" w:hAnsi="Times New Roman" w:cs="Times New Roman"/>
          <w:sz w:val="24"/>
          <w:szCs w:val="24"/>
        </w:rPr>
        <w:t xml:space="preserve"> Здравствуйте ребята! 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4C7381">
        <w:rPr>
          <w:rFonts w:ascii="Times New Roman" w:hAnsi="Times New Roman" w:cs="Times New Roman"/>
          <w:sz w:val="24"/>
          <w:szCs w:val="24"/>
          <w:lang w:val="tt-RU"/>
        </w:rPr>
        <w:t>ә</w:t>
      </w:r>
      <w:r w:rsidR="00B3457E" w:rsidRPr="004C7381">
        <w:rPr>
          <w:rFonts w:ascii="Times New Roman" w:hAnsi="Times New Roman" w:cs="Times New Roman"/>
          <w:sz w:val="24"/>
          <w:szCs w:val="24"/>
          <w:lang w:val="tt-RU"/>
        </w:rPr>
        <w:t>нмесез балалар! Сегодня в нашем классе пращдник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, день рождение великого татарского поэта - Габдуллы Тукая!</w:t>
      </w:r>
    </w:p>
    <w:p w:rsidR="00A85BE2" w:rsidRDefault="00527CD5" w:rsidP="006E56B8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sz w:val="24"/>
          <w:szCs w:val="24"/>
          <w:lang w:val="tt-RU"/>
        </w:rPr>
        <w:t>Апрель и Тукай не разделимы, ведь именно 26 апреля родился великий поэт татарского народа -Габдулла Тукай!</w:t>
      </w:r>
    </w:p>
    <w:p w:rsidR="00E53D54" w:rsidRPr="004C7381" w:rsidRDefault="00E53D54" w:rsidP="00E53D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E53D54">
        <w:rPr>
          <w:rFonts w:ascii="Times New Roman" w:hAnsi="Times New Roman" w:cs="Times New Roman"/>
          <w:sz w:val="24"/>
          <w:szCs w:val="24"/>
          <w:lang w:val="tt-RU"/>
        </w:rPr>
        <w:drawing>
          <wp:inline distT="0" distB="0" distL="0" distR="0">
            <wp:extent cx="2247526" cy="419100"/>
            <wp:effectExtent l="19050" t="0" r="374" b="0"/>
            <wp:docPr id="3" name="Рисунок 2" descr="C:\Users\User\Desktop\orna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orna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58" t="38253" r="5977" b="40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526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D54" w:rsidRPr="00E53D54" w:rsidRDefault="00527CD5" w:rsidP="00E5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sz w:val="24"/>
          <w:szCs w:val="24"/>
          <w:lang w:val="tt-RU"/>
        </w:rPr>
        <w:lastRenderedPageBreak/>
        <w:t xml:space="preserve">Он с малых лет остался сиротой, без папы и мамы. Его детство прошло в разных семьях. Тукай был очень способным и старательным мальчиком: учился в татарской гимназии и в </w:t>
      </w:r>
    </w:p>
    <w:p w:rsidR="00527CD5" w:rsidRPr="004C7381" w:rsidRDefault="00527CD5" w:rsidP="00E5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sz w:val="24"/>
          <w:szCs w:val="24"/>
          <w:lang w:val="tt-RU"/>
        </w:rPr>
        <w:t>русской начальной школе. Он изучал русский, татарский, арабский, иранский и тюркские языки.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sz w:val="24"/>
          <w:szCs w:val="24"/>
          <w:lang w:val="tt-RU"/>
        </w:rPr>
        <w:t>Габдулла Тукай написал для детей много стихов, песен, сказок и загадок.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sz w:val="24"/>
          <w:szCs w:val="24"/>
          <w:lang w:val="tt-RU"/>
        </w:rPr>
        <w:t>Габдулла Тукай очень любил свой родной язык, воспевал его красоту.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527CD5" w:rsidRPr="004C7381" w:rsidRDefault="00527CD5" w:rsidP="00E5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sz w:val="24"/>
          <w:szCs w:val="24"/>
          <w:lang w:val="tt-RU"/>
        </w:rPr>
        <w:t>Родной язык- святой язык, отца и матери язык,</w:t>
      </w:r>
    </w:p>
    <w:p w:rsidR="00527CD5" w:rsidRPr="004C7381" w:rsidRDefault="00527CD5" w:rsidP="00E5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sz w:val="24"/>
          <w:szCs w:val="24"/>
          <w:lang w:val="tt-RU"/>
        </w:rPr>
        <w:t>Как ты прекрасен! Целый мир в твоем богатстве я постиг!</w:t>
      </w:r>
    </w:p>
    <w:p w:rsidR="00527CD5" w:rsidRPr="004C7381" w:rsidRDefault="00527CD5" w:rsidP="00E5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sz w:val="24"/>
          <w:szCs w:val="24"/>
          <w:lang w:val="tt-RU"/>
        </w:rPr>
        <w:t>Качай калыбель, тебя мне в песне открывала мать.</w:t>
      </w:r>
    </w:p>
    <w:p w:rsidR="00527CD5" w:rsidRPr="004C7381" w:rsidRDefault="00527CD5" w:rsidP="00E5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sz w:val="24"/>
          <w:szCs w:val="24"/>
          <w:lang w:val="tt-RU"/>
        </w:rPr>
        <w:t>И сказки бабушки потом я научился понимать.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sz w:val="24"/>
          <w:szCs w:val="24"/>
          <w:lang w:val="tt-RU"/>
        </w:rPr>
        <w:t>Ребята, давайте, послушаем красивую песню, написанную на слова Габдуллы Тукая про родной язык “Туган тел!”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                                              Прослушивание песни “Туган тел!”</w:t>
      </w:r>
    </w:p>
    <w:p w:rsidR="00527CD5" w:rsidRPr="004C7381" w:rsidRDefault="00527CD5" w:rsidP="00E53D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t-RU"/>
        </w:rPr>
      </w:pPr>
    </w:p>
    <w:p w:rsidR="00527CD5" w:rsidRPr="004C7381" w:rsidRDefault="00527CD5" w:rsidP="00E53D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>Раздается стук. Под музыку входят Коза и Баран (у Козы за спиной мешок).</w:t>
      </w:r>
    </w:p>
    <w:p w:rsidR="00527CD5" w:rsidRPr="004C7381" w:rsidRDefault="00527CD5" w:rsidP="00E53D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t-RU"/>
        </w:rPr>
      </w:pP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Коза</w:t>
      </w: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: 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4C7381">
        <w:rPr>
          <w:rFonts w:ascii="Times New Roman" w:hAnsi="Times New Roman" w:cs="Times New Roman"/>
          <w:sz w:val="24"/>
          <w:szCs w:val="24"/>
          <w:lang w:val="tt-RU"/>
        </w:rPr>
        <w:t xml:space="preserve">әнмесез балалар! 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4C7381">
        <w:rPr>
          <w:rFonts w:ascii="Times New Roman" w:hAnsi="Times New Roman" w:cs="Times New Roman"/>
          <w:sz w:val="24"/>
          <w:szCs w:val="24"/>
          <w:lang w:val="tt-RU"/>
        </w:rPr>
        <w:t>әнмесез апалар! Хәлләр ничек?</w:t>
      </w:r>
      <w:r w:rsidRPr="004C7381">
        <w:rPr>
          <w:rFonts w:ascii="Times New Roman" w:hAnsi="Times New Roman" w:cs="Times New Roman"/>
          <w:sz w:val="24"/>
          <w:szCs w:val="24"/>
        </w:rPr>
        <w:t xml:space="preserve"> Вы нас узнали? Мин кем?</w:t>
      </w:r>
      <w:r w:rsidR="00F24567" w:rsidRPr="004C7381">
        <w:rPr>
          <w:rFonts w:ascii="Times New Roman" w:hAnsi="Times New Roman" w:cs="Times New Roman"/>
          <w:sz w:val="24"/>
          <w:szCs w:val="24"/>
        </w:rPr>
        <w:t xml:space="preserve"> </w:t>
      </w:r>
      <w:r w:rsidR="00F24567" w:rsidRPr="004C7381">
        <w:rPr>
          <w:rFonts w:ascii="Times New Roman" w:hAnsi="Times New Roman" w:cs="Times New Roman"/>
          <w:i/>
          <w:sz w:val="24"/>
          <w:szCs w:val="24"/>
        </w:rPr>
        <w:t>О</w:t>
      </w:r>
      <w:r w:rsidRPr="004C7381">
        <w:rPr>
          <w:rFonts w:ascii="Times New Roman" w:hAnsi="Times New Roman" w:cs="Times New Roman"/>
          <w:i/>
          <w:sz w:val="24"/>
          <w:szCs w:val="24"/>
        </w:rPr>
        <w:t>тве</w:t>
      </w:r>
      <w:r w:rsidR="00F24567" w:rsidRPr="004C7381">
        <w:rPr>
          <w:rFonts w:ascii="Times New Roman" w:hAnsi="Times New Roman" w:cs="Times New Roman"/>
          <w:i/>
          <w:sz w:val="24"/>
          <w:szCs w:val="24"/>
        </w:rPr>
        <w:t xml:space="preserve">ты </w:t>
      </w:r>
      <w:proofErr w:type="gramStart"/>
      <w:r w:rsidR="00F24567" w:rsidRPr="004C7381">
        <w:rPr>
          <w:rFonts w:ascii="Times New Roman" w:hAnsi="Times New Roman" w:cs="Times New Roman"/>
          <w:i/>
          <w:sz w:val="24"/>
          <w:szCs w:val="24"/>
        </w:rPr>
        <w:t>обучающих</w:t>
      </w:r>
      <w:proofErr w:type="gramEnd"/>
      <w:r w:rsidR="00F24567" w:rsidRPr="004C7381">
        <w:rPr>
          <w:rFonts w:ascii="Times New Roman" w:hAnsi="Times New Roman" w:cs="Times New Roman"/>
          <w:i/>
          <w:sz w:val="24"/>
          <w:szCs w:val="24"/>
        </w:rPr>
        <w:t>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</w:rPr>
        <w:t>Баран</w:t>
      </w:r>
      <w:r w:rsidRPr="004C738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 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м</w:t>
      </w:r>
      <w:r w:rsidRPr="004C7381">
        <w:rPr>
          <w:rFonts w:ascii="Times New Roman" w:hAnsi="Times New Roman" w:cs="Times New Roman"/>
          <w:sz w:val="24"/>
          <w:szCs w:val="24"/>
        </w:rPr>
        <w:t>ин кем?</w:t>
      </w:r>
      <w:r w:rsidR="00F24567" w:rsidRPr="004C7381">
        <w:rPr>
          <w:rFonts w:ascii="Times New Roman" w:hAnsi="Times New Roman" w:cs="Times New Roman"/>
          <w:i/>
          <w:sz w:val="24"/>
          <w:szCs w:val="24"/>
        </w:rPr>
        <w:t xml:space="preserve"> Ответы </w:t>
      </w:r>
      <w:proofErr w:type="gramStart"/>
      <w:r w:rsidR="00F24567" w:rsidRPr="004C7381">
        <w:rPr>
          <w:rFonts w:ascii="Times New Roman" w:hAnsi="Times New Roman" w:cs="Times New Roman"/>
          <w:i/>
          <w:sz w:val="24"/>
          <w:szCs w:val="24"/>
        </w:rPr>
        <w:t>обучающих</w:t>
      </w:r>
      <w:proofErr w:type="gramEnd"/>
      <w:r w:rsidR="00F24567" w:rsidRPr="004C7381">
        <w:rPr>
          <w:rFonts w:ascii="Times New Roman" w:hAnsi="Times New Roman" w:cs="Times New Roman"/>
          <w:i/>
          <w:sz w:val="24"/>
          <w:szCs w:val="24"/>
        </w:rPr>
        <w:t>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C7381">
        <w:rPr>
          <w:rFonts w:ascii="Times New Roman" w:hAnsi="Times New Roman" w:cs="Times New Roman"/>
          <w:i/>
          <w:sz w:val="24"/>
          <w:szCs w:val="24"/>
        </w:rPr>
        <w:t>Ко</w:t>
      </w:r>
      <w:r w:rsidR="00F24567" w:rsidRPr="004C7381">
        <w:rPr>
          <w:rFonts w:ascii="Times New Roman" w:hAnsi="Times New Roman" w:cs="Times New Roman"/>
          <w:i/>
          <w:sz w:val="24"/>
          <w:szCs w:val="24"/>
        </w:rPr>
        <w:t>за и Баран здороваются с детьми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Ведущая.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 xml:space="preserve"> Ребята, а вы узнали герои какой сказки пришли к нам в гости?</w:t>
      </w:r>
    </w:p>
    <w:p w:rsidR="00527CD5" w:rsidRPr="004C7381" w:rsidRDefault="00F24567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i/>
          <w:sz w:val="24"/>
          <w:szCs w:val="24"/>
        </w:rPr>
        <w:t>Ответы обучающих</w:t>
      </w:r>
      <w:proofErr w:type="gramStart"/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 ,</w:t>
      </w:r>
      <w:proofErr w:type="gramEnd"/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 </w:t>
      </w:r>
      <w:r w:rsidR="00527CD5" w:rsidRPr="004C7381">
        <w:rPr>
          <w:rFonts w:ascii="Times New Roman" w:hAnsi="Times New Roman" w:cs="Times New Roman"/>
          <w:i/>
          <w:sz w:val="24"/>
          <w:szCs w:val="24"/>
          <w:lang w:val="tt-RU"/>
        </w:rPr>
        <w:t>из сказки Г.Тукая “Сказка  о Козе и баране”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Коза</w:t>
      </w: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: 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 xml:space="preserve">Мы узнали, что в вашем </w:t>
      </w:r>
      <w:r w:rsidR="00F24567" w:rsidRPr="004C7381">
        <w:rPr>
          <w:rFonts w:ascii="Times New Roman" w:hAnsi="Times New Roman" w:cs="Times New Roman"/>
          <w:sz w:val="24"/>
          <w:szCs w:val="24"/>
          <w:lang w:val="tt-RU"/>
        </w:rPr>
        <w:t xml:space="preserve">лицее 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сегодня праздник  Габдуллы Тукая, а он является   автором нашей сказки, поэтому мы решили, что должны обязательно попасть к вам на праздник.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Ведущая:</w:t>
      </w: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 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 xml:space="preserve">Мы очень рады вас видеть. Коза, а что у вас в мешке? </w:t>
      </w:r>
    </w:p>
    <w:p w:rsidR="004C7381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Коза</w:t>
      </w: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>: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 xml:space="preserve"> Пусть ребята угадают, что у меня в мешке.</w:t>
      </w:r>
      <w:r w:rsidR="004C7381" w:rsidRPr="004C7381">
        <w:rPr>
          <w:rFonts w:ascii="Times New Roman" w:hAnsi="Times New Roman" w:cs="Times New Roman"/>
          <w:i/>
          <w:sz w:val="24"/>
          <w:szCs w:val="24"/>
        </w:rPr>
        <w:t xml:space="preserve"> Ответы </w:t>
      </w:r>
      <w:proofErr w:type="gramStart"/>
      <w:r w:rsidR="004C7381" w:rsidRPr="004C7381">
        <w:rPr>
          <w:rFonts w:ascii="Times New Roman" w:hAnsi="Times New Roman" w:cs="Times New Roman"/>
          <w:i/>
          <w:sz w:val="24"/>
          <w:szCs w:val="24"/>
        </w:rPr>
        <w:t>обучающих</w:t>
      </w:r>
      <w:proofErr w:type="gramEnd"/>
      <w:r w:rsidR="004C7381" w:rsidRPr="004C7381">
        <w:rPr>
          <w:rFonts w:ascii="Times New Roman" w:hAnsi="Times New Roman" w:cs="Times New Roman"/>
          <w:i/>
          <w:sz w:val="24"/>
          <w:szCs w:val="24"/>
        </w:rPr>
        <w:t>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Ведущая</w:t>
      </w: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>: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 xml:space="preserve"> Неужели вы к нам на празник принесли волчью голову?</w:t>
      </w:r>
    </w:p>
    <w:p w:rsidR="00527CD5" w:rsidRPr="004C7381" w:rsidRDefault="00527CD5" w:rsidP="00E5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Баран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: Нет, мы для вас принесли не волчью голову, а много чего интересного. Хотите узнать? Все что лежит в этом мешке связано с именем  Габдуллы Тукая. Доставай коза из мешка сюрпризы?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Коза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 xml:space="preserve">: </w:t>
      </w: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>(Коза достает козу)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 xml:space="preserve"> Зачем ты положил козу в мешок.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Баран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: А я и не помню, зачем я положил козу в мешок?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Ведущая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: Наверное вы хотели услышать стихотворение Тукая “Гали и Коза”.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Баран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: Әйе, дөрес. Кто из вас знает стихотворение Тукая “Гали и Коза”</w:t>
      </w:r>
    </w:p>
    <w:p w:rsidR="00527CD5" w:rsidRPr="004C7381" w:rsidRDefault="004C7381" w:rsidP="00E53D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(обучающие </w:t>
      </w:r>
      <w:r w:rsidR="00527CD5"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 рассказывают стих “Гали и Коза” дети  на русском и татарском языках)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Ведущий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: Что еще у вас есть в мешке интересного?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>Баран достает золотой гребень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Ведущий:</w:t>
      </w: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 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Ребята из какой сказки Тукая этот гребень?</w:t>
      </w:r>
    </w:p>
    <w:p w:rsidR="00527CD5" w:rsidRPr="004C7381" w:rsidRDefault="004C7381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Обучающие </w:t>
      </w:r>
      <w:r w:rsidR="00527CD5"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 отвечают из сказки “Су анасы”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Коза: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 xml:space="preserve"> Ребята, а я знаю игру с гребнем.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Баран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: Что это за игра с гребнем водяной?</w:t>
      </w:r>
    </w:p>
    <w:p w:rsidR="00527CD5" w:rsidRDefault="00527CD5" w:rsidP="00E5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Коза: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 xml:space="preserve"> Мы сейчас  встанем в круг и   будем пока звучит музыка передавать гребень из рук в руки, когда музыка остановится, тот у кого гребень останется в руках,  должен будет выполнить мое поручение: песи булып мияуларга, әтәч  булып кычкырырга, эт булып эрергә, спросить у соседа как дела, похвалить соседа.</w:t>
      </w:r>
    </w:p>
    <w:p w:rsidR="00A85BE2" w:rsidRDefault="00A85BE2" w:rsidP="00E5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E53D54" w:rsidRPr="004C7381" w:rsidRDefault="00E53D54" w:rsidP="00E5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E53D54">
        <w:rPr>
          <w:rFonts w:ascii="Times New Roman" w:hAnsi="Times New Roman" w:cs="Times New Roman"/>
          <w:sz w:val="24"/>
          <w:szCs w:val="24"/>
          <w:lang w:val="tt-RU"/>
        </w:rPr>
        <w:drawing>
          <wp:inline distT="0" distB="0" distL="0" distR="0">
            <wp:extent cx="2247526" cy="419100"/>
            <wp:effectExtent l="19050" t="0" r="374" b="0"/>
            <wp:docPr id="4" name="Рисунок 2" descr="C:\Users\User\Desktop\orna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orna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58" t="38253" r="5977" b="40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526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D54" w:rsidRDefault="00E53D54" w:rsidP="006E56B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tt-RU"/>
        </w:rPr>
      </w:pPr>
    </w:p>
    <w:p w:rsidR="00527CD5" w:rsidRPr="004C7381" w:rsidRDefault="00527CD5" w:rsidP="00E53D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lastRenderedPageBreak/>
        <w:t>Игра с гребнем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Ведущий: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 xml:space="preserve"> Коза, Баран у  вас мешок большой, что вы нам еще принесли?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>Коза достает коробку со знаком вопроса.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Коза:</w:t>
      </w: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 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 xml:space="preserve"> Табышмак- это загадка. Габдулла Тукай  написал для детей много загадок. А кто из вас знает загадки Тукая. </w:t>
      </w:r>
    </w:p>
    <w:p w:rsidR="00527CD5" w:rsidRPr="004C7381" w:rsidRDefault="004C7381" w:rsidP="00E53D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Обучающие </w:t>
      </w:r>
      <w:r w:rsidR="00527CD5"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  читают загадки 4 времени года .</w:t>
      </w:r>
    </w:p>
    <w:p w:rsidR="00527CD5" w:rsidRPr="004C7381" w:rsidRDefault="00527CD5" w:rsidP="00E53D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t-RU"/>
        </w:rPr>
      </w:pP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Ведущий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: Что же еще в мешке интересного?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>Баран достает из мешка бабочку.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Баран:</w:t>
      </w: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 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Бу нәрсә?</w:t>
      </w:r>
      <w:r w:rsidR="004C7381" w:rsidRPr="004C7381">
        <w:rPr>
          <w:rFonts w:ascii="Times New Roman" w:hAnsi="Times New Roman" w:cs="Times New Roman"/>
          <w:i/>
          <w:sz w:val="24"/>
          <w:szCs w:val="24"/>
        </w:rPr>
        <w:t xml:space="preserve"> Ответы </w:t>
      </w:r>
      <w:proofErr w:type="gramStart"/>
      <w:r w:rsidR="004C7381" w:rsidRPr="004C7381">
        <w:rPr>
          <w:rFonts w:ascii="Times New Roman" w:hAnsi="Times New Roman" w:cs="Times New Roman"/>
          <w:i/>
          <w:sz w:val="24"/>
          <w:szCs w:val="24"/>
        </w:rPr>
        <w:t>обучающих</w:t>
      </w:r>
      <w:proofErr w:type="gramEnd"/>
      <w:r w:rsidR="004C7381" w:rsidRPr="004C7381">
        <w:rPr>
          <w:rFonts w:ascii="Times New Roman" w:hAnsi="Times New Roman" w:cs="Times New Roman"/>
          <w:i/>
          <w:sz w:val="24"/>
          <w:szCs w:val="24"/>
        </w:rPr>
        <w:t>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Ведущая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: Из какого произведения Тукая этот мотылек?</w:t>
      </w:r>
    </w:p>
    <w:p w:rsidR="00527CD5" w:rsidRPr="004C7381" w:rsidRDefault="004C7381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Обучающие </w:t>
      </w:r>
      <w:r w:rsidR="00527CD5"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 отвечают из стихотворения “Малыш и мотылек”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Коза</w:t>
      </w: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>: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 xml:space="preserve"> Расскажите нам, пожалуйста, это стихотворение.</w:t>
      </w:r>
    </w:p>
    <w:p w:rsidR="00527CD5" w:rsidRPr="004C7381" w:rsidRDefault="004C7381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(Обучающие </w:t>
      </w:r>
      <w:r w:rsidR="00527CD5"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 рассказывают на русском и татарком языках стихотворение “Малыш и мотылек”)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Ведущий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: Коза что же еще в мешке есть?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>Коза достает из мешка ребус (“7 я”)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Коза: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 xml:space="preserve">  Какое слово </w:t>
      </w:r>
      <w:r w:rsidRPr="004C7381">
        <w:rPr>
          <w:rFonts w:ascii="Times New Roman" w:hAnsi="Times New Roman" w:cs="Times New Roman"/>
          <w:sz w:val="24"/>
          <w:szCs w:val="24"/>
        </w:rPr>
        <w:t>здесь спрятано?</w:t>
      </w:r>
      <w:r w:rsidR="004C7381" w:rsidRPr="004C7381">
        <w:rPr>
          <w:rFonts w:ascii="Times New Roman" w:hAnsi="Times New Roman" w:cs="Times New Roman"/>
          <w:i/>
          <w:sz w:val="24"/>
          <w:szCs w:val="24"/>
        </w:rPr>
        <w:t xml:space="preserve"> Ответы </w:t>
      </w:r>
      <w:proofErr w:type="gramStart"/>
      <w:r w:rsidR="004C7381" w:rsidRPr="004C7381">
        <w:rPr>
          <w:rFonts w:ascii="Times New Roman" w:hAnsi="Times New Roman" w:cs="Times New Roman"/>
          <w:i/>
          <w:sz w:val="24"/>
          <w:szCs w:val="24"/>
        </w:rPr>
        <w:t>обучающих</w:t>
      </w:r>
      <w:proofErr w:type="gramEnd"/>
      <w:r w:rsidR="004C7381" w:rsidRPr="004C7381">
        <w:rPr>
          <w:rFonts w:ascii="Times New Roman" w:hAnsi="Times New Roman" w:cs="Times New Roman"/>
          <w:i/>
          <w:sz w:val="24"/>
          <w:szCs w:val="24"/>
        </w:rPr>
        <w:t>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</w:rPr>
        <w:t>Баран</w:t>
      </w:r>
      <w:r w:rsidRPr="004C738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4C7381">
        <w:rPr>
          <w:rFonts w:ascii="Times New Roman" w:hAnsi="Times New Roman" w:cs="Times New Roman"/>
          <w:sz w:val="24"/>
          <w:szCs w:val="24"/>
        </w:rPr>
        <w:t xml:space="preserve">Ребята кто из вас </w:t>
      </w:r>
      <w:proofErr w:type="gramStart"/>
      <w:r w:rsidRPr="004C7381">
        <w:rPr>
          <w:rFonts w:ascii="Times New Roman" w:hAnsi="Times New Roman" w:cs="Times New Roman"/>
          <w:sz w:val="24"/>
          <w:szCs w:val="24"/>
        </w:rPr>
        <w:t>знает стихотворение Г.Тукая</w:t>
      </w:r>
      <w:proofErr w:type="gramEnd"/>
      <w:r w:rsidRPr="004C7381">
        <w:rPr>
          <w:rFonts w:ascii="Times New Roman" w:hAnsi="Times New Roman" w:cs="Times New Roman"/>
          <w:sz w:val="24"/>
          <w:szCs w:val="24"/>
        </w:rPr>
        <w:t xml:space="preserve">  про семью.</w:t>
      </w:r>
    </w:p>
    <w:p w:rsidR="00527CD5" w:rsidRPr="004C7381" w:rsidRDefault="004C7381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Обучающие </w:t>
      </w:r>
      <w:r w:rsidR="00527CD5"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 рассказывают  стихотворение “Семья”</w:t>
      </w:r>
      <w:r w:rsidR="00527CD5" w:rsidRPr="004C7381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</w:rPr>
        <w:t>Ведущая:</w:t>
      </w:r>
      <w:r w:rsidRPr="004C7381">
        <w:rPr>
          <w:rFonts w:ascii="Times New Roman" w:hAnsi="Times New Roman" w:cs="Times New Roman"/>
          <w:sz w:val="24"/>
          <w:szCs w:val="24"/>
        </w:rPr>
        <w:t xml:space="preserve">  Ребята,  давайте вместе  спросим у Козы и Барана, что лежит в мешке?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Капчыкта</w:t>
      </w:r>
      <w:proofErr w:type="spellEnd"/>
      <w:r w:rsidRPr="004C7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C7381">
        <w:rPr>
          <w:rFonts w:ascii="Times New Roman" w:hAnsi="Times New Roman" w:cs="Times New Roman"/>
          <w:sz w:val="24"/>
          <w:szCs w:val="24"/>
          <w:lang w:val="tt-RU"/>
        </w:rPr>
        <w:t>әрсә бар?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Коза  достает собаку 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 xml:space="preserve">Коза: 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 xml:space="preserve">Бу нәрсә? 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 xml:space="preserve">Дети: 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эт, собака Акбай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Баран:</w:t>
      </w:r>
      <w:r w:rsidRPr="004C7381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Наверное, ваши ребята знают стихотворение Тукая про Акбая.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Веду</w:t>
      </w:r>
      <w:proofErr w:type="spellStart"/>
      <w:r w:rsidRPr="004C7381">
        <w:rPr>
          <w:rFonts w:ascii="Times New Roman" w:hAnsi="Times New Roman" w:cs="Times New Roman"/>
          <w:b/>
          <w:i/>
          <w:sz w:val="24"/>
          <w:szCs w:val="24"/>
        </w:rPr>
        <w:t>щая</w:t>
      </w:r>
      <w:proofErr w:type="spellEnd"/>
      <w:r w:rsidRPr="004C738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C7381">
        <w:rPr>
          <w:rFonts w:ascii="Times New Roman" w:hAnsi="Times New Roman" w:cs="Times New Roman"/>
          <w:sz w:val="24"/>
          <w:szCs w:val="24"/>
        </w:rPr>
        <w:t xml:space="preserve">  Они не только расскажут, но и покажут интересное и поучительное стихотворение «Забавный ученик» </w:t>
      </w:r>
    </w:p>
    <w:p w:rsidR="00527CD5" w:rsidRPr="004C7381" w:rsidRDefault="00527CD5" w:rsidP="00E53D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7381">
        <w:rPr>
          <w:rFonts w:ascii="Times New Roman" w:hAnsi="Times New Roman" w:cs="Times New Roman"/>
          <w:i/>
          <w:sz w:val="24"/>
          <w:szCs w:val="24"/>
        </w:rPr>
        <w:t xml:space="preserve">Инсценировка стихотворения </w:t>
      </w:r>
      <w:r w:rsidRPr="004C7381">
        <w:rPr>
          <w:rFonts w:ascii="Times New Roman" w:hAnsi="Times New Roman" w:cs="Times New Roman"/>
          <w:sz w:val="24"/>
          <w:szCs w:val="24"/>
        </w:rPr>
        <w:t xml:space="preserve"> </w:t>
      </w:r>
      <w:r w:rsidRPr="004C7381">
        <w:rPr>
          <w:rFonts w:ascii="Times New Roman" w:hAnsi="Times New Roman" w:cs="Times New Roman"/>
          <w:i/>
          <w:sz w:val="24"/>
          <w:szCs w:val="24"/>
        </w:rPr>
        <w:t>«Забавный ученик»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C7381">
        <w:rPr>
          <w:rFonts w:ascii="Times New Roman" w:hAnsi="Times New Roman" w:cs="Times New Roman"/>
          <w:i/>
          <w:sz w:val="24"/>
          <w:szCs w:val="24"/>
        </w:rPr>
        <w:t xml:space="preserve">Под музыку заходит </w:t>
      </w:r>
      <w:proofErr w:type="spellStart"/>
      <w:r w:rsidRPr="004C7381">
        <w:rPr>
          <w:rFonts w:ascii="Times New Roman" w:hAnsi="Times New Roman" w:cs="Times New Roman"/>
          <w:i/>
          <w:sz w:val="24"/>
          <w:szCs w:val="24"/>
        </w:rPr>
        <w:t>Шурале</w:t>
      </w:r>
      <w:proofErr w:type="spellEnd"/>
      <w:r w:rsidRPr="004C7381">
        <w:rPr>
          <w:rFonts w:ascii="Times New Roman" w:hAnsi="Times New Roman" w:cs="Times New Roman"/>
          <w:i/>
          <w:sz w:val="24"/>
          <w:szCs w:val="24"/>
        </w:rPr>
        <w:t>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381">
        <w:rPr>
          <w:rFonts w:ascii="Times New Roman" w:hAnsi="Times New Roman" w:cs="Times New Roman"/>
          <w:b/>
          <w:i/>
          <w:sz w:val="24"/>
          <w:szCs w:val="24"/>
        </w:rPr>
        <w:t>Шурале</w:t>
      </w:r>
      <w:proofErr w:type="spellEnd"/>
      <w:r w:rsidRPr="004C738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C738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4C7381">
        <w:rPr>
          <w:rFonts w:ascii="Times New Roman" w:hAnsi="Times New Roman" w:cs="Times New Roman"/>
          <w:sz w:val="24"/>
          <w:szCs w:val="24"/>
          <w:lang w:val="tt-RU"/>
        </w:rPr>
        <w:t>ә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нмесез</w:t>
      </w:r>
      <w:proofErr w:type="spellEnd"/>
      <w:r w:rsidRPr="004C73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4C73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апалар</w:t>
      </w:r>
      <w:proofErr w:type="spellEnd"/>
      <w:r w:rsidRPr="004C7381">
        <w:rPr>
          <w:rFonts w:ascii="Times New Roman" w:hAnsi="Times New Roman" w:cs="Times New Roman"/>
          <w:sz w:val="24"/>
          <w:szCs w:val="24"/>
        </w:rPr>
        <w:t>. В лесу  все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 xml:space="preserve"> пти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4C7381">
        <w:rPr>
          <w:rFonts w:ascii="Times New Roman" w:hAnsi="Times New Roman" w:cs="Times New Roman"/>
          <w:sz w:val="24"/>
          <w:szCs w:val="24"/>
        </w:rPr>
        <w:t xml:space="preserve"> и звери меж собой  только и говорят о празднике</w:t>
      </w:r>
      <w:proofErr w:type="gramStart"/>
      <w:r w:rsidRPr="004C7381">
        <w:rPr>
          <w:rFonts w:ascii="Times New Roman" w:hAnsi="Times New Roman" w:cs="Times New Roman"/>
          <w:sz w:val="24"/>
          <w:szCs w:val="24"/>
        </w:rPr>
        <w:t xml:space="preserve">  Т</w:t>
      </w:r>
      <w:proofErr w:type="gramEnd"/>
      <w:r w:rsidRPr="004C7381">
        <w:rPr>
          <w:rFonts w:ascii="Times New Roman" w:hAnsi="Times New Roman" w:cs="Times New Roman"/>
          <w:sz w:val="24"/>
          <w:szCs w:val="24"/>
        </w:rPr>
        <w:t xml:space="preserve">укая.  Узнали, кто </w:t>
      </w:r>
      <w:proofErr w:type="gramStart"/>
      <w:r w:rsidRPr="004C7381">
        <w:rPr>
          <w:rFonts w:ascii="Times New Roman" w:hAnsi="Times New Roman" w:cs="Times New Roman"/>
          <w:sz w:val="24"/>
          <w:szCs w:val="24"/>
        </w:rPr>
        <w:t>–я</w:t>
      </w:r>
      <w:proofErr w:type="gramEnd"/>
      <w:r w:rsidRPr="004C7381">
        <w:rPr>
          <w:rFonts w:ascii="Times New Roman" w:hAnsi="Times New Roman" w:cs="Times New Roman"/>
          <w:sz w:val="24"/>
          <w:szCs w:val="24"/>
        </w:rPr>
        <w:t>?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</w:rPr>
        <w:t>Дети:</w:t>
      </w:r>
      <w:r w:rsidRPr="004C7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Шурале</w:t>
      </w:r>
      <w:proofErr w:type="spellEnd"/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</w:rPr>
        <w:t>Ведущая:</w:t>
      </w:r>
      <w:r w:rsidRPr="004C7381">
        <w:rPr>
          <w:rFonts w:ascii="Times New Roman" w:hAnsi="Times New Roman" w:cs="Times New Roman"/>
          <w:sz w:val="24"/>
          <w:szCs w:val="24"/>
        </w:rPr>
        <w:t xml:space="preserve"> Ребята, из какой сказки</w:t>
      </w:r>
      <w:proofErr w:type="gramStart"/>
      <w:r w:rsidRPr="004C7381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4C7381">
        <w:rPr>
          <w:rFonts w:ascii="Times New Roman" w:hAnsi="Times New Roman" w:cs="Times New Roman"/>
          <w:sz w:val="24"/>
          <w:szCs w:val="24"/>
        </w:rPr>
        <w:t xml:space="preserve">укая пришел к нам  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Шурале</w:t>
      </w:r>
      <w:proofErr w:type="spellEnd"/>
      <w:r w:rsidRPr="004C7381">
        <w:rPr>
          <w:rFonts w:ascii="Times New Roman" w:hAnsi="Times New Roman" w:cs="Times New Roman"/>
          <w:sz w:val="24"/>
          <w:szCs w:val="24"/>
        </w:rPr>
        <w:t>?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>Дети отвечают из сказки “Шурале”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</w:rPr>
        <w:t>Баран</w:t>
      </w:r>
      <w:r w:rsidRPr="004C7381">
        <w:rPr>
          <w:rFonts w:ascii="Times New Roman" w:hAnsi="Times New Roman" w:cs="Times New Roman"/>
          <w:i/>
          <w:sz w:val="24"/>
          <w:szCs w:val="24"/>
        </w:rPr>
        <w:t>:</w:t>
      </w:r>
      <w:r w:rsidRPr="004C7381">
        <w:rPr>
          <w:rFonts w:ascii="Times New Roman" w:hAnsi="Times New Roman" w:cs="Times New Roman"/>
          <w:sz w:val="24"/>
          <w:szCs w:val="24"/>
        </w:rPr>
        <w:t xml:space="preserve"> Мы его боимся,  говорят он злой.  </w:t>
      </w:r>
    </w:p>
    <w:p w:rsidR="00527CD5" w:rsidRPr="004C7381" w:rsidRDefault="00527CD5" w:rsidP="00E5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7381">
        <w:rPr>
          <w:rFonts w:ascii="Times New Roman" w:hAnsi="Times New Roman" w:cs="Times New Roman"/>
          <w:b/>
          <w:sz w:val="24"/>
          <w:szCs w:val="24"/>
        </w:rPr>
        <w:t>Шурале</w:t>
      </w:r>
      <w:proofErr w:type="spellEnd"/>
      <w:r w:rsidRPr="004C7381">
        <w:rPr>
          <w:rFonts w:ascii="Times New Roman" w:hAnsi="Times New Roman" w:cs="Times New Roman"/>
          <w:sz w:val="24"/>
          <w:szCs w:val="24"/>
        </w:rPr>
        <w:t>: Не бойтесь, я сегодня добрый,  пришел с вами поиграть. Игра называется «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Игътибарлы</w:t>
      </w:r>
      <w:proofErr w:type="spellEnd"/>
      <w:r w:rsidRPr="004C7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7381">
        <w:rPr>
          <w:rFonts w:ascii="Times New Roman" w:hAnsi="Times New Roman" w:cs="Times New Roman"/>
          <w:sz w:val="24"/>
          <w:szCs w:val="24"/>
        </w:rPr>
        <w:t>бул</w:t>
      </w:r>
      <w:proofErr w:type="spellEnd"/>
      <w:proofErr w:type="gramEnd"/>
      <w:r w:rsidRPr="004C7381">
        <w:rPr>
          <w:rFonts w:ascii="Times New Roman" w:hAnsi="Times New Roman" w:cs="Times New Roman"/>
          <w:sz w:val="24"/>
          <w:szCs w:val="24"/>
        </w:rPr>
        <w:t>» или  «Будь внимателен». Я буду называть часть тела, которую буду щекотать, а  вы должны  от меня ее спрятать: вот так.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C7381">
        <w:rPr>
          <w:rFonts w:ascii="Times New Roman" w:hAnsi="Times New Roman" w:cs="Times New Roman"/>
          <w:i/>
          <w:sz w:val="24"/>
          <w:szCs w:val="24"/>
        </w:rPr>
        <w:t xml:space="preserve">Игра </w:t>
      </w:r>
      <w:r w:rsidRPr="004C73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C7381">
        <w:rPr>
          <w:rFonts w:ascii="Times New Roman" w:hAnsi="Times New Roman" w:cs="Times New Roman"/>
          <w:i/>
          <w:sz w:val="24"/>
          <w:szCs w:val="24"/>
        </w:rPr>
        <w:t>Игътибарлы</w:t>
      </w:r>
      <w:proofErr w:type="spellEnd"/>
      <w:r w:rsidRPr="004C73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4C7381">
        <w:rPr>
          <w:rFonts w:ascii="Times New Roman" w:hAnsi="Times New Roman" w:cs="Times New Roman"/>
          <w:i/>
          <w:sz w:val="24"/>
          <w:szCs w:val="24"/>
        </w:rPr>
        <w:t>бул</w:t>
      </w:r>
      <w:proofErr w:type="spellEnd"/>
      <w:proofErr w:type="gramEnd"/>
      <w:r w:rsidRPr="004C7381">
        <w:rPr>
          <w:rFonts w:ascii="Times New Roman" w:hAnsi="Times New Roman" w:cs="Times New Roman"/>
          <w:i/>
          <w:sz w:val="24"/>
          <w:szCs w:val="24"/>
        </w:rPr>
        <w:t>»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381">
        <w:rPr>
          <w:rFonts w:ascii="Times New Roman" w:hAnsi="Times New Roman" w:cs="Times New Roman"/>
          <w:b/>
          <w:i/>
          <w:sz w:val="24"/>
          <w:szCs w:val="24"/>
        </w:rPr>
        <w:t>Шурале</w:t>
      </w:r>
      <w:proofErr w:type="spellEnd"/>
      <w:r w:rsidRPr="004C7381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gramStart"/>
      <w:r w:rsidRPr="004C738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C7381">
        <w:rPr>
          <w:rFonts w:ascii="Times New Roman" w:hAnsi="Times New Roman" w:cs="Times New Roman"/>
          <w:sz w:val="24"/>
          <w:szCs w:val="24"/>
          <w:lang w:val="tt-RU"/>
        </w:rPr>
        <w:t>әхмәт, булдырдыгыз. А сейчас хочу поиграт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4C7381">
        <w:rPr>
          <w:rFonts w:ascii="Times New Roman" w:hAnsi="Times New Roman" w:cs="Times New Roman"/>
          <w:sz w:val="24"/>
          <w:szCs w:val="24"/>
        </w:rPr>
        <w:t xml:space="preserve">  в игру   «Ми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ңлебай</w:t>
      </w:r>
      <w:r w:rsidRPr="004C7381">
        <w:rPr>
          <w:rFonts w:ascii="Times New Roman" w:hAnsi="Times New Roman" w:cs="Times New Roman"/>
          <w:sz w:val="24"/>
          <w:szCs w:val="24"/>
        </w:rPr>
        <w:t xml:space="preserve">». Я </w:t>
      </w:r>
      <w:proofErr w:type="gramStart"/>
      <w:r w:rsidRPr="004C7381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Pr="004C7381">
        <w:rPr>
          <w:rFonts w:ascii="Times New Roman" w:hAnsi="Times New Roman" w:cs="Times New Roman"/>
          <w:sz w:val="24"/>
          <w:szCs w:val="24"/>
        </w:rPr>
        <w:t xml:space="preserve"> вы в нее очень хорошо играете.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i/>
          <w:sz w:val="24"/>
          <w:szCs w:val="24"/>
        </w:rPr>
        <w:t>Игра «Ми</w:t>
      </w: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>ңлебай</w:t>
      </w:r>
      <w:r w:rsidRPr="004C7381">
        <w:rPr>
          <w:rFonts w:ascii="Times New Roman" w:hAnsi="Times New Roman" w:cs="Times New Roman"/>
          <w:i/>
          <w:sz w:val="24"/>
          <w:szCs w:val="24"/>
        </w:rPr>
        <w:t>».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Ведущая:</w:t>
      </w: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 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Наши ребята не только умеют играть, танцевать, читать стихи, но они и хорошо рисуют. Посмотрите какие работы они выполнили.</w:t>
      </w:r>
    </w:p>
    <w:p w:rsidR="00527CD5" w:rsidRDefault="00527CD5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>К</w:t>
      </w:r>
      <w:r w:rsidR="004C7381"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оза, баран, Шурале хвалят обучающих </w:t>
      </w: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>за рисунки.</w:t>
      </w:r>
    </w:p>
    <w:p w:rsidR="00E53D54" w:rsidRDefault="00E53D54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</w:p>
    <w:p w:rsidR="00E53D54" w:rsidRDefault="00E53D54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</w:p>
    <w:p w:rsidR="00E53D54" w:rsidRDefault="00E53D54" w:rsidP="00E53D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E53D54">
        <w:rPr>
          <w:rFonts w:ascii="Times New Roman" w:hAnsi="Times New Roman" w:cs="Times New Roman"/>
          <w:i/>
          <w:sz w:val="24"/>
          <w:szCs w:val="24"/>
          <w:lang w:val="tt-RU"/>
        </w:rPr>
        <w:drawing>
          <wp:inline distT="0" distB="0" distL="0" distR="0">
            <wp:extent cx="2247526" cy="419100"/>
            <wp:effectExtent l="19050" t="0" r="374" b="0"/>
            <wp:docPr id="5" name="Рисунок 2" descr="C:\Users\User\Desktop\orna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orna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58" t="38253" r="5977" b="40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526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D54" w:rsidRDefault="00E53D54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</w:p>
    <w:p w:rsidR="00E53D54" w:rsidRDefault="00E53D54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</w:p>
    <w:p w:rsidR="00E53D54" w:rsidRDefault="00E53D54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</w:p>
    <w:p w:rsidR="00E53D54" w:rsidRPr="004C7381" w:rsidRDefault="00E53D54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Шурале</w:t>
      </w: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 xml:space="preserve">: 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Как нам было с вами  интересно, рәхмәт. Баран, Коза, у вас в мешке больше ничего не осталось?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</w:rPr>
        <w:t>Коза, баран:</w:t>
      </w:r>
      <w:r w:rsidRPr="004C7381">
        <w:rPr>
          <w:rFonts w:ascii="Times New Roman" w:hAnsi="Times New Roman" w:cs="Times New Roman"/>
          <w:sz w:val="24"/>
          <w:szCs w:val="24"/>
        </w:rPr>
        <w:t xml:space="preserve"> Ничего нет. 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Юк</w:t>
      </w:r>
      <w:proofErr w:type="spellEnd"/>
      <w:r w:rsidRPr="004C73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381">
        <w:rPr>
          <w:rFonts w:ascii="Times New Roman" w:hAnsi="Times New Roman" w:cs="Times New Roman"/>
          <w:sz w:val="24"/>
          <w:szCs w:val="24"/>
        </w:rPr>
        <w:t>капчык</w:t>
      </w:r>
      <w:proofErr w:type="spellEnd"/>
      <w:r w:rsidRPr="004C7381">
        <w:rPr>
          <w:rFonts w:ascii="Times New Roman" w:hAnsi="Times New Roman" w:cs="Times New Roman"/>
          <w:sz w:val="24"/>
          <w:szCs w:val="24"/>
        </w:rPr>
        <w:t xml:space="preserve"> буш.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proofErr w:type="spellStart"/>
      <w:r w:rsidRPr="004C7381">
        <w:rPr>
          <w:rFonts w:ascii="Times New Roman" w:hAnsi="Times New Roman" w:cs="Times New Roman"/>
          <w:b/>
          <w:i/>
          <w:sz w:val="24"/>
          <w:szCs w:val="24"/>
        </w:rPr>
        <w:t>Шурале</w:t>
      </w:r>
      <w:proofErr w:type="spellEnd"/>
      <w:r w:rsidRPr="004C738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C7381">
        <w:rPr>
          <w:rFonts w:ascii="Times New Roman" w:hAnsi="Times New Roman" w:cs="Times New Roman"/>
          <w:sz w:val="24"/>
          <w:szCs w:val="24"/>
        </w:rPr>
        <w:t xml:space="preserve"> Посмотрите внимательнее. Я чувствую вкусный запах, т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>әмле ис.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i/>
          <w:sz w:val="24"/>
          <w:szCs w:val="24"/>
          <w:lang w:val="tt-RU"/>
        </w:rPr>
        <w:t>Коза и Баран достают из мешка гостинцы и угощают детей.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C7381">
        <w:rPr>
          <w:rFonts w:ascii="Times New Roman" w:hAnsi="Times New Roman" w:cs="Times New Roman"/>
          <w:b/>
          <w:i/>
          <w:sz w:val="24"/>
          <w:szCs w:val="24"/>
          <w:lang w:val="tt-RU"/>
        </w:rPr>
        <w:t>Баран, Коза Шурале:</w:t>
      </w:r>
      <w:r w:rsidRPr="004C7381">
        <w:rPr>
          <w:rFonts w:ascii="Times New Roman" w:hAnsi="Times New Roman" w:cs="Times New Roman"/>
          <w:sz w:val="24"/>
          <w:szCs w:val="24"/>
          <w:lang w:val="tt-RU"/>
        </w:rPr>
        <w:t xml:space="preserve">  Пришло время ,ребята, с вами расставаться. Нам очень понравился праздник посвященный Габдулле Тукаю. Вы знаете его сказки, стихи, загадки. Мы очень рады что вам интересно творчество Габдуллы Тукая. Нам  было с вами  весело и интересно. В следующем году мы обязательно придем снова на праздник посвященный Габдулле Тукаю! До следующего года. Сау булыгыз!</w:t>
      </w: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27CD5" w:rsidRPr="004C7381" w:rsidRDefault="00527CD5" w:rsidP="00E5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CD5" w:rsidRPr="004C7381" w:rsidRDefault="00E53D54" w:rsidP="00E5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E53D54">
        <w:rPr>
          <w:rFonts w:ascii="Times New Roman" w:hAnsi="Times New Roman" w:cs="Times New Roman"/>
          <w:sz w:val="24"/>
          <w:szCs w:val="24"/>
          <w:lang w:val="tt-RU"/>
        </w:rPr>
        <w:drawing>
          <wp:inline distT="0" distB="0" distL="0" distR="0">
            <wp:extent cx="2247526" cy="419100"/>
            <wp:effectExtent l="19050" t="0" r="374" b="0"/>
            <wp:docPr id="6" name="Рисунок 2" descr="C:\Users\User\Desktop\orna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orna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58" t="38253" r="5977" b="40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526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CD5" w:rsidRPr="004C7381" w:rsidRDefault="00527CD5" w:rsidP="00E53D54">
      <w:pPr>
        <w:pStyle w:val="Default"/>
        <w:rPr>
          <w:lang w:val="tt-RU"/>
        </w:rPr>
      </w:pPr>
    </w:p>
    <w:p w:rsidR="00527CD5" w:rsidRPr="004C7381" w:rsidRDefault="00527CD5" w:rsidP="00E53D54">
      <w:pPr>
        <w:pStyle w:val="Default"/>
        <w:rPr>
          <w:lang w:val="tt-RU"/>
        </w:rPr>
      </w:pPr>
    </w:p>
    <w:p w:rsidR="00527CD5" w:rsidRPr="004C7381" w:rsidRDefault="00527CD5" w:rsidP="00E53D54">
      <w:pPr>
        <w:pStyle w:val="Default"/>
        <w:rPr>
          <w:lang w:val="tt-RU"/>
        </w:rPr>
      </w:pPr>
    </w:p>
    <w:p w:rsidR="00527CD5" w:rsidRPr="004C7381" w:rsidRDefault="00527CD5" w:rsidP="00E53D54">
      <w:pPr>
        <w:pStyle w:val="Default"/>
        <w:rPr>
          <w:lang w:val="tt-RU"/>
        </w:rPr>
      </w:pPr>
    </w:p>
    <w:p w:rsidR="00527CD5" w:rsidRPr="004C7381" w:rsidRDefault="00527CD5" w:rsidP="00527CD5">
      <w:pPr>
        <w:pStyle w:val="Default"/>
        <w:rPr>
          <w:lang w:val="tt-RU"/>
        </w:rPr>
      </w:pPr>
    </w:p>
    <w:p w:rsidR="002E6EF9" w:rsidRPr="004C7381" w:rsidRDefault="0065387D" w:rsidP="006E56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72150" cy="3699076"/>
            <wp:effectExtent l="19050" t="0" r="0" b="0"/>
            <wp:docPr id="11" name="Рисунок 4" descr="C:\Users\User\Desktop\8063_1113_2_1298648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8063_1113_2_129864865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2833" b="14271"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72150" cy="369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6EF9" w:rsidRPr="004C7381" w:rsidSect="00077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7CD5"/>
    <w:rsid w:val="00063917"/>
    <w:rsid w:val="000778DD"/>
    <w:rsid w:val="00116DCB"/>
    <w:rsid w:val="001404DF"/>
    <w:rsid w:val="002B3909"/>
    <w:rsid w:val="002E6EF9"/>
    <w:rsid w:val="004C7381"/>
    <w:rsid w:val="00527CD5"/>
    <w:rsid w:val="005840D2"/>
    <w:rsid w:val="0065387D"/>
    <w:rsid w:val="006E56B8"/>
    <w:rsid w:val="00A85BE2"/>
    <w:rsid w:val="00AE17EC"/>
    <w:rsid w:val="00B3457E"/>
    <w:rsid w:val="00C57640"/>
    <w:rsid w:val="00D72101"/>
    <w:rsid w:val="00E53D54"/>
    <w:rsid w:val="00F24567"/>
    <w:rsid w:val="00F62DF7"/>
    <w:rsid w:val="00F7375B"/>
    <w:rsid w:val="00FF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c10">
    <w:name w:val="c5 c10"/>
    <w:basedOn w:val="a"/>
    <w:rsid w:val="00527CD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27C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6c0c7">
    <w:name w:val="c6 c0 c7"/>
    <w:basedOn w:val="a0"/>
    <w:rsid w:val="00527CD5"/>
  </w:style>
  <w:style w:type="paragraph" w:styleId="a3">
    <w:name w:val="Normal (Web)"/>
    <w:basedOn w:val="a"/>
    <w:uiPriority w:val="99"/>
    <w:unhideWhenUsed/>
    <w:rsid w:val="006E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4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D34EA-94CD-4191-A96B-80D9E311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User</cp:lastModifiedBy>
  <cp:revision>14</cp:revision>
  <dcterms:created xsi:type="dcterms:W3CDTF">2021-02-04T09:36:00Z</dcterms:created>
  <dcterms:modified xsi:type="dcterms:W3CDTF">2021-02-04T10:22:00Z</dcterms:modified>
</cp:coreProperties>
</file>